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CE7" w:rsidRPr="00414CE7" w:rsidRDefault="00414CE7" w:rsidP="00414CE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14CE7">
        <w:rPr>
          <w:rFonts w:asciiTheme="minorHAnsi" w:hAnsiTheme="minorHAnsi" w:cstheme="minorHAnsi"/>
          <w:b/>
          <w:bCs/>
          <w:sz w:val="32"/>
          <w:szCs w:val="32"/>
        </w:rPr>
        <w:t>Ответы на вопросы испытания первого этапа Online олимпиада для участников проекта "Код будущего" по программе "Этичный хакинг на Python: базовая безопасность"</w:t>
      </w:r>
    </w:p>
    <w:p w:rsidR="00CF154D" w:rsidRDefault="00CF154D">
      <w:pPr>
        <w:rPr>
          <w:rFonts w:ascii="Verdana" w:hAnsi="Verdana"/>
        </w:rPr>
      </w:pP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1. Каким языком программирования является </w:t>
      </w:r>
      <w:r>
        <w:rPr>
          <w:rFonts w:ascii="Verdana" w:hAnsi="Verdana"/>
          <w:lang w:val="en-US"/>
        </w:rPr>
        <w:t>Python</w:t>
      </w:r>
      <w:r>
        <w:rPr>
          <w:rFonts w:ascii="Verdana" w:hAnsi="Verdana"/>
        </w:rPr>
        <w:t>?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lang w:val="en-US"/>
        </w:rPr>
        <w:t>a</w:t>
      </w:r>
      <w:r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аспектно</w:t>
      </w:r>
      <w:proofErr w:type="spellEnd"/>
      <w:r>
        <w:rPr>
          <w:rFonts w:ascii="Verdana" w:hAnsi="Verdana"/>
        </w:rPr>
        <w:t>-ориентированным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б) логическим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в) функциональным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г) </w:t>
      </w:r>
      <w:r>
        <w:rPr>
          <w:rFonts w:ascii="Verdana" w:hAnsi="Verdana"/>
          <w:b/>
        </w:rPr>
        <w:t>объектно-ориентированным</w:t>
      </w:r>
    </w:p>
    <w:p w:rsidR="00CF154D" w:rsidRDefault="00CF154D">
      <w:pPr>
        <w:rPr>
          <w:rFonts w:ascii="Verdana" w:hAnsi="Verdana"/>
        </w:rPr>
      </w:pP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2. По какой команде выводится философия </w:t>
      </w:r>
      <w:r>
        <w:rPr>
          <w:rFonts w:ascii="Verdana" w:hAnsi="Verdana"/>
          <w:lang w:val="en-US"/>
        </w:rPr>
        <w:t>Python</w:t>
      </w:r>
      <w:r>
        <w:rPr>
          <w:rFonts w:ascii="Verdana" w:hAnsi="Verdana"/>
        </w:rPr>
        <w:t>?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</w:rPr>
        <w:t>а</w:t>
      </w:r>
      <w:r>
        <w:rPr>
          <w:rFonts w:ascii="Verdana" w:hAnsi="Verdana"/>
          <w:b/>
          <w:lang w:val="en-US"/>
        </w:rPr>
        <w:t>) import this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б</w:t>
      </w:r>
      <w:r>
        <w:rPr>
          <w:rFonts w:ascii="Verdana" w:hAnsi="Verdana"/>
          <w:lang w:val="en-US"/>
        </w:rPr>
        <w:t xml:space="preserve">) import </w:t>
      </w:r>
      <w:proofErr w:type="spellStart"/>
      <w:r>
        <w:rPr>
          <w:rFonts w:ascii="Verdana" w:hAnsi="Verdana"/>
          <w:lang w:val="en-US"/>
        </w:rPr>
        <w:t>thas</w:t>
      </w:r>
      <w:proofErr w:type="spellEnd"/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в</w:t>
      </w:r>
      <w:r>
        <w:rPr>
          <w:rFonts w:ascii="Verdana" w:hAnsi="Verdana"/>
          <w:lang w:val="en-US"/>
        </w:rPr>
        <w:t>) import for me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г</w:t>
      </w:r>
      <w:r>
        <w:rPr>
          <w:rFonts w:ascii="Verdana" w:hAnsi="Verdana"/>
          <w:lang w:val="en-US"/>
        </w:rPr>
        <w:t>) import fil</w:t>
      </w:r>
    </w:p>
    <w:p w:rsidR="00CF154D" w:rsidRPr="00414CE7" w:rsidRDefault="00CF154D">
      <w:pPr>
        <w:rPr>
          <w:rFonts w:ascii="Verdana" w:hAnsi="Verdana"/>
          <w:lang w:val="en-US"/>
        </w:rPr>
      </w:pP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3. Какая из перечисленных команд создаёт список как числовую арифметическую прогрессию?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а) </w:t>
      </w:r>
      <w:proofErr w:type="spellStart"/>
      <w:proofErr w:type="gramStart"/>
      <w:r>
        <w:rPr>
          <w:rFonts w:ascii="Verdana" w:hAnsi="Verdana"/>
        </w:rPr>
        <w:t>zip</w:t>
      </w:r>
      <w:proofErr w:type="spellEnd"/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)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б) </w:t>
      </w:r>
      <w:proofErr w:type="spellStart"/>
      <w:proofErr w:type="gramStart"/>
      <w:r>
        <w:rPr>
          <w:rFonts w:ascii="Verdana" w:hAnsi="Verdana"/>
        </w:rPr>
        <w:t>map</w:t>
      </w:r>
      <w:proofErr w:type="spellEnd"/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)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в) </w:t>
      </w:r>
      <w:proofErr w:type="gramStart"/>
      <w:r>
        <w:rPr>
          <w:rFonts w:ascii="Verdana" w:hAnsi="Verdana"/>
          <w:b/>
          <w:lang w:val="en-US"/>
        </w:rPr>
        <w:t>range</w:t>
      </w:r>
      <w:r>
        <w:rPr>
          <w:rFonts w:ascii="Verdana" w:hAnsi="Verdana"/>
          <w:b/>
        </w:rPr>
        <w:t>(</w:t>
      </w:r>
      <w:proofErr w:type="gramEnd"/>
      <w:r>
        <w:rPr>
          <w:rFonts w:ascii="Verdana" w:hAnsi="Verdana"/>
          <w:b/>
        </w:rPr>
        <w:t>)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г) </w:t>
      </w:r>
      <w:proofErr w:type="spellStart"/>
      <w:proofErr w:type="gramStart"/>
      <w:r>
        <w:rPr>
          <w:rFonts w:ascii="Verdana" w:hAnsi="Verdana"/>
        </w:rPr>
        <w:t>list</w:t>
      </w:r>
      <w:proofErr w:type="spellEnd"/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)</w:t>
      </w:r>
    </w:p>
    <w:p w:rsidR="00CF154D" w:rsidRDefault="00CF154D">
      <w:pPr>
        <w:rPr>
          <w:rFonts w:ascii="Verdana" w:hAnsi="Verdana"/>
        </w:rPr>
      </w:pP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4. Какие из данных фрагментов кода являются литералами?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а) '+'</w:t>
      </w:r>
    </w:p>
    <w:p w:rsidR="00CF154D" w:rsidRPr="0025734C" w:rsidRDefault="00000000">
      <w:pPr>
        <w:pStyle w:val="a4"/>
        <w:spacing w:after="0" w:line="240" w:lineRule="auto"/>
        <w:rPr>
          <w:rFonts w:ascii="Verdana" w:hAnsi="Verdana"/>
        </w:rPr>
      </w:pPr>
      <w:r w:rsidRPr="0025734C">
        <w:rPr>
          <w:rFonts w:ascii="Verdana" w:hAnsi="Verdana"/>
        </w:rPr>
        <w:t>б) 0.57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в) 3**2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г) b = [1, 2, 3]</w:t>
      </w:r>
    </w:p>
    <w:p w:rsidR="00CF154D" w:rsidRDefault="00CF154D">
      <w:pPr>
        <w:rPr>
          <w:rFonts w:ascii="Verdana" w:hAnsi="Verdana"/>
        </w:rPr>
      </w:pP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5. Дан массив c = </w:t>
      </w:r>
      <w:proofErr w:type="spellStart"/>
      <w:proofErr w:type="gramStart"/>
      <w:r>
        <w:rPr>
          <w:rFonts w:ascii="Verdana" w:hAnsi="Verdana"/>
        </w:rPr>
        <w:t>array</w:t>
      </w:r>
      <w:proofErr w:type="spellEnd"/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[[1,2], [2,3], [4,5]]). Чему равен срез c</w:t>
      </w:r>
      <w:proofErr w:type="gramStart"/>
      <w:r>
        <w:rPr>
          <w:rFonts w:ascii="Verdana" w:hAnsi="Verdana"/>
        </w:rPr>
        <w:t>[:,</w:t>
      </w:r>
      <w:proofErr w:type="gramEnd"/>
      <w:r>
        <w:rPr>
          <w:rFonts w:ascii="Verdana" w:hAnsi="Verdana"/>
        </w:rPr>
        <w:t>1]:</w:t>
      </w:r>
    </w:p>
    <w:p w:rsidR="00CF154D" w:rsidRPr="0082470C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82470C">
        <w:rPr>
          <w:rFonts w:ascii="Verdana" w:hAnsi="Verdana"/>
          <w:lang w:val="en-US"/>
        </w:rPr>
        <w:t xml:space="preserve">) </w:t>
      </w:r>
      <w:proofErr w:type="gramStart"/>
      <w:r w:rsidRPr="0082470C">
        <w:rPr>
          <w:rFonts w:ascii="Verdana" w:hAnsi="Verdana"/>
          <w:lang w:val="en-US"/>
        </w:rPr>
        <w:t>array(</w:t>
      </w:r>
      <w:proofErr w:type="gramEnd"/>
      <w:r w:rsidRPr="0082470C">
        <w:rPr>
          <w:rFonts w:ascii="Verdana" w:hAnsi="Verdana"/>
          <w:lang w:val="en-US"/>
        </w:rPr>
        <w:t>[1, 2, 4])</w:t>
      </w:r>
    </w:p>
    <w:p w:rsidR="00CF154D" w:rsidRPr="0082470C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б</w:t>
      </w:r>
      <w:r w:rsidRPr="0082470C">
        <w:rPr>
          <w:rFonts w:ascii="Verdana" w:hAnsi="Verdana"/>
          <w:lang w:val="en-US"/>
        </w:rPr>
        <w:t xml:space="preserve">) </w:t>
      </w:r>
      <w:proofErr w:type="gramStart"/>
      <w:r w:rsidRPr="0082470C">
        <w:rPr>
          <w:rFonts w:ascii="Verdana" w:hAnsi="Verdana"/>
          <w:lang w:val="en-US"/>
        </w:rPr>
        <w:t>array(</w:t>
      </w:r>
      <w:proofErr w:type="gramEnd"/>
      <w:r w:rsidRPr="0082470C">
        <w:rPr>
          <w:rFonts w:ascii="Verdana" w:hAnsi="Verdana"/>
          <w:lang w:val="en-US"/>
        </w:rPr>
        <w:t>[2, 3])</w:t>
      </w:r>
    </w:p>
    <w:p w:rsidR="00CF154D" w:rsidRPr="0082470C" w:rsidRDefault="0000000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</w:rPr>
        <w:t>в</w:t>
      </w:r>
      <w:r w:rsidRPr="0082470C">
        <w:rPr>
          <w:rFonts w:ascii="Verdana" w:hAnsi="Verdana"/>
          <w:b/>
          <w:bCs/>
          <w:lang w:val="en-US"/>
        </w:rPr>
        <w:t xml:space="preserve">) </w:t>
      </w:r>
      <w:proofErr w:type="gramStart"/>
      <w:r w:rsidRPr="0082470C">
        <w:rPr>
          <w:rFonts w:ascii="Verdana" w:hAnsi="Verdana"/>
          <w:b/>
          <w:bCs/>
          <w:lang w:val="en-US"/>
        </w:rPr>
        <w:t>array(</w:t>
      </w:r>
      <w:proofErr w:type="gramEnd"/>
      <w:r w:rsidRPr="0082470C">
        <w:rPr>
          <w:rFonts w:ascii="Verdana" w:hAnsi="Verdana"/>
          <w:b/>
          <w:bCs/>
          <w:lang w:val="en-US"/>
        </w:rPr>
        <w:t>[2, 3, 5])</w:t>
      </w:r>
    </w:p>
    <w:p w:rsidR="00CF154D" w:rsidRPr="0082470C" w:rsidRDefault="00CF154D">
      <w:pPr>
        <w:rPr>
          <w:rFonts w:ascii="Verdana" w:hAnsi="Verdana"/>
          <w:lang w:val="en-US"/>
        </w:rPr>
      </w:pP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6. Что будет выведено на экран в результате вычисления следующего выражения:</w:t>
      </w:r>
    </w:p>
    <w:p w:rsidR="00CF154D" w:rsidRPr="00414CE7" w:rsidRDefault="00000000">
      <w:pPr>
        <w:rPr>
          <w:rFonts w:ascii="Verdana" w:hAnsi="Verdana"/>
          <w:lang w:val="en-US"/>
        </w:rPr>
      </w:pPr>
      <w:proofErr w:type="gramStart"/>
      <w:r w:rsidRPr="00414CE7">
        <w:rPr>
          <w:rFonts w:ascii="Verdana" w:hAnsi="Verdana"/>
          <w:lang w:val="en-US"/>
        </w:rPr>
        <w:t>print(</w:t>
      </w:r>
      <w:proofErr w:type="gramEnd"/>
      <w:r w:rsidRPr="00414CE7">
        <w:rPr>
          <w:rFonts w:ascii="Verdana" w:hAnsi="Verdana"/>
          <w:lang w:val="en-US"/>
        </w:rPr>
        <w:t>(0 &lt; 4 &lt;= 1) and (0 / 0))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>) True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</w:rPr>
        <w:t>б</w:t>
      </w:r>
      <w:r w:rsidRPr="00414CE7">
        <w:rPr>
          <w:rFonts w:ascii="Verdana" w:hAnsi="Verdana"/>
          <w:b/>
          <w:bCs/>
          <w:lang w:val="en-US"/>
        </w:rPr>
        <w:t>) False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 синтаксическая ошибка</w:t>
      </w:r>
    </w:p>
    <w:p w:rsidR="00CF154D" w:rsidRDefault="00CF154D">
      <w:pPr>
        <w:rPr>
          <w:rFonts w:ascii="Verdana" w:hAnsi="Verdana"/>
        </w:rPr>
      </w:pP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7. Какой командой можно перевести </w:t>
      </w:r>
      <w:proofErr w:type="spellStart"/>
      <w:r>
        <w:rPr>
          <w:rFonts w:ascii="Verdana" w:hAnsi="Verdana"/>
        </w:rPr>
        <w:t>Unicode</w:t>
      </w:r>
      <w:proofErr w:type="spellEnd"/>
      <w:r>
        <w:rPr>
          <w:rFonts w:ascii="Verdana" w:hAnsi="Verdana"/>
        </w:rPr>
        <w:t>-строку u в кодировку koi8-r?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 xml:space="preserve">) </w:t>
      </w:r>
      <w:proofErr w:type="spellStart"/>
      <w:proofErr w:type="gramStart"/>
      <w:r w:rsidRPr="00414CE7">
        <w:rPr>
          <w:rFonts w:ascii="Verdana" w:hAnsi="Verdana"/>
          <w:lang w:val="en-US"/>
        </w:rPr>
        <w:t>u.decode</w:t>
      </w:r>
      <w:proofErr w:type="spellEnd"/>
      <w:proofErr w:type="gramEnd"/>
      <w:r w:rsidRPr="00414CE7">
        <w:rPr>
          <w:rFonts w:ascii="Verdana" w:hAnsi="Verdana"/>
          <w:lang w:val="en-US"/>
        </w:rPr>
        <w:t>('koi8-r')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</w:rPr>
        <w:t>б</w:t>
      </w:r>
      <w:r w:rsidRPr="00414CE7">
        <w:rPr>
          <w:rFonts w:ascii="Verdana" w:hAnsi="Verdana"/>
          <w:b/>
          <w:bCs/>
          <w:lang w:val="en-US"/>
        </w:rPr>
        <w:t xml:space="preserve">) </w:t>
      </w:r>
      <w:proofErr w:type="spellStart"/>
      <w:proofErr w:type="gramStart"/>
      <w:r w:rsidRPr="00414CE7">
        <w:rPr>
          <w:rFonts w:ascii="Verdana" w:hAnsi="Verdana"/>
          <w:b/>
          <w:bCs/>
          <w:lang w:val="en-US"/>
        </w:rPr>
        <w:t>u.encode</w:t>
      </w:r>
      <w:proofErr w:type="spellEnd"/>
      <w:proofErr w:type="gramEnd"/>
      <w:r w:rsidRPr="00414CE7">
        <w:rPr>
          <w:rFonts w:ascii="Verdana" w:hAnsi="Verdana"/>
          <w:b/>
          <w:bCs/>
          <w:lang w:val="en-US"/>
        </w:rPr>
        <w:t>('koi8-r')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в</w:t>
      </w:r>
      <w:r w:rsidRPr="00414CE7">
        <w:rPr>
          <w:rFonts w:ascii="Verdana" w:hAnsi="Verdana"/>
          <w:lang w:val="en-US"/>
        </w:rPr>
        <w:t xml:space="preserve">) </w:t>
      </w:r>
      <w:proofErr w:type="spellStart"/>
      <w:proofErr w:type="gramStart"/>
      <w:r w:rsidRPr="00414CE7">
        <w:rPr>
          <w:rFonts w:ascii="Verdana" w:hAnsi="Verdana"/>
          <w:lang w:val="en-US"/>
        </w:rPr>
        <w:t>string.decode</w:t>
      </w:r>
      <w:proofErr w:type="spellEnd"/>
      <w:proofErr w:type="gramEnd"/>
      <w:r w:rsidRPr="00414CE7">
        <w:rPr>
          <w:rFonts w:ascii="Verdana" w:hAnsi="Verdana"/>
          <w:lang w:val="en-US"/>
        </w:rPr>
        <w:t>(u, 'koi8-r')</w:t>
      </w:r>
      <w:r w:rsidRPr="00414CE7">
        <w:rPr>
          <w:lang w:val="en-US"/>
        </w:rPr>
        <w:br w:type="page"/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8</w:t>
      </w:r>
      <w:r w:rsidR="00000000">
        <w:rPr>
          <w:rFonts w:ascii="Verdana" w:hAnsi="Verdana"/>
        </w:rPr>
        <w:t>. Какой из этих операторов можно использовать для выполнения блока кода после завершения цикла?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>) pass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б</w:t>
      </w:r>
      <w:r w:rsidRPr="00414CE7">
        <w:rPr>
          <w:rFonts w:ascii="Verdana" w:hAnsi="Verdana"/>
          <w:lang w:val="en-US"/>
        </w:rPr>
        <w:t>) continue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в</w:t>
      </w:r>
      <w:r w:rsidRPr="00414CE7">
        <w:rPr>
          <w:rFonts w:ascii="Verdana" w:hAnsi="Verdana"/>
          <w:lang w:val="en-US"/>
        </w:rPr>
        <w:t>) break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г) </w:t>
      </w:r>
      <w:proofErr w:type="spellStart"/>
      <w:r>
        <w:rPr>
          <w:rFonts w:ascii="Verdana" w:hAnsi="Verdana"/>
          <w:b/>
          <w:bCs/>
        </w:rPr>
        <w:t>else</w:t>
      </w:r>
      <w:proofErr w:type="spellEnd"/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9</w:t>
      </w:r>
      <w:r w:rsidR="00000000">
        <w:rPr>
          <w:rFonts w:ascii="Verdana" w:hAnsi="Verdana"/>
        </w:rPr>
        <w:t>. Какие новые имена появятся в текущем модуле после выполнения следующего кода:</w:t>
      </w:r>
    </w:p>
    <w:p w:rsidR="00CF154D" w:rsidRPr="00414CE7" w:rsidRDefault="00000000">
      <w:pPr>
        <w:rPr>
          <w:rFonts w:ascii="Verdana" w:hAnsi="Verdana"/>
          <w:lang w:val="en-US"/>
        </w:rPr>
      </w:pPr>
      <w:r w:rsidRPr="00414CE7">
        <w:rPr>
          <w:rFonts w:ascii="Verdana" w:hAnsi="Verdana"/>
          <w:lang w:val="en-US"/>
        </w:rPr>
        <w:t xml:space="preserve">import </w:t>
      </w:r>
      <w:proofErr w:type="spellStart"/>
      <w:r w:rsidRPr="00414CE7">
        <w:rPr>
          <w:rFonts w:ascii="Verdana" w:hAnsi="Verdana"/>
          <w:lang w:val="en-US"/>
        </w:rPr>
        <w:t>sre</w:t>
      </w:r>
      <w:proofErr w:type="spellEnd"/>
      <w:r w:rsidRPr="00414CE7">
        <w:rPr>
          <w:rFonts w:ascii="Verdana" w:hAnsi="Verdana"/>
          <w:lang w:val="en-US"/>
        </w:rPr>
        <w:t xml:space="preserve"> as re</w:t>
      </w:r>
    </w:p>
    <w:p w:rsidR="00CF154D" w:rsidRPr="00414CE7" w:rsidRDefault="00000000">
      <w:pPr>
        <w:rPr>
          <w:rFonts w:ascii="Verdana" w:hAnsi="Verdana"/>
          <w:lang w:val="en-US"/>
        </w:rPr>
      </w:pPr>
      <w:r w:rsidRPr="00414CE7">
        <w:rPr>
          <w:rFonts w:ascii="Verdana" w:hAnsi="Verdana"/>
          <w:lang w:val="en-US"/>
        </w:rPr>
        <w:t>from re import compile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а) имена </w:t>
      </w:r>
      <w:proofErr w:type="spellStart"/>
      <w:r>
        <w:rPr>
          <w:rFonts w:ascii="Verdana" w:hAnsi="Verdana"/>
        </w:rPr>
        <w:t>sre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re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compile</w:t>
      </w:r>
      <w:proofErr w:type="spellEnd"/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б) только имена </w:t>
      </w:r>
      <w:proofErr w:type="spellStart"/>
      <w:r>
        <w:rPr>
          <w:rFonts w:ascii="Verdana" w:hAnsi="Verdana"/>
          <w:b/>
          <w:bCs/>
        </w:rPr>
        <w:t>re</w:t>
      </w:r>
      <w:proofErr w:type="spellEnd"/>
      <w:r>
        <w:rPr>
          <w:rFonts w:ascii="Verdana" w:hAnsi="Verdana"/>
          <w:b/>
          <w:bCs/>
        </w:rPr>
        <w:t xml:space="preserve"> и </w:t>
      </w:r>
      <w:proofErr w:type="spellStart"/>
      <w:r>
        <w:rPr>
          <w:rFonts w:ascii="Verdana" w:hAnsi="Verdana"/>
          <w:b/>
          <w:bCs/>
        </w:rPr>
        <w:t>compile</w:t>
      </w:r>
      <w:proofErr w:type="spellEnd"/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в) только имена </w:t>
      </w:r>
      <w:proofErr w:type="spellStart"/>
      <w:r>
        <w:rPr>
          <w:rFonts w:ascii="Verdana" w:hAnsi="Verdana"/>
        </w:rPr>
        <w:t>sre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compile</w:t>
      </w:r>
      <w:proofErr w:type="spellEnd"/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000000">
        <w:rPr>
          <w:rFonts w:ascii="Verdana" w:hAnsi="Verdana"/>
        </w:rPr>
        <w:t>. Чему будет равен результат выполнения:</w:t>
      </w:r>
    </w:p>
    <w:p w:rsidR="00CF154D" w:rsidRDefault="00000000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urlparse.urlsplit</w:t>
      </w:r>
      <w:proofErr w:type="spellEnd"/>
      <w:proofErr w:type="gramEnd"/>
      <w:r>
        <w:rPr>
          <w:rFonts w:ascii="Verdana" w:hAnsi="Verdana"/>
        </w:rPr>
        <w:t>('</w:t>
      </w:r>
      <w:proofErr w:type="spellStart"/>
      <w:r>
        <w:rPr>
          <w:rFonts w:ascii="Verdana" w:hAnsi="Verdana"/>
        </w:rPr>
        <w:t>http</w:t>
      </w:r>
      <w:proofErr w:type="spellEnd"/>
      <w:r>
        <w:rPr>
          <w:rFonts w:ascii="Verdana" w:hAnsi="Verdana"/>
        </w:rPr>
        <w:t>://ya.ru/</w:t>
      </w:r>
      <w:proofErr w:type="spellStart"/>
      <w:r>
        <w:rPr>
          <w:rFonts w:ascii="Verdana" w:hAnsi="Verdana"/>
        </w:rPr>
        <w:t>search?q</w:t>
      </w:r>
      <w:proofErr w:type="spellEnd"/>
      <w:r>
        <w:rPr>
          <w:rFonts w:ascii="Verdana" w:hAnsi="Verdana"/>
        </w:rPr>
        <w:t>=Python#2'):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>) ('http', 'ya.ru', '/search', 'q=Python', '2')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</w:rPr>
        <w:t>б</w:t>
      </w:r>
      <w:r w:rsidRPr="00414CE7">
        <w:rPr>
          <w:rFonts w:ascii="Verdana" w:hAnsi="Verdana"/>
          <w:lang w:val="en-US"/>
        </w:rPr>
        <w:t>) ('http://', 'ya.ru/', 'search?', 'q=Python#', '2')</w:t>
      </w:r>
    </w:p>
    <w:p w:rsidR="00CF154D" w:rsidRPr="00414CE7" w:rsidRDefault="0000000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</w:rPr>
        <w:t>в</w:t>
      </w:r>
      <w:r w:rsidRPr="00414CE7">
        <w:rPr>
          <w:rFonts w:ascii="Verdana" w:hAnsi="Verdana"/>
          <w:b/>
          <w:bCs/>
          <w:lang w:val="en-US"/>
        </w:rPr>
        <w:t>) ('http', '</w:t>
      </w:r>
      <w:r w:rsidRPr="00414CE7">
        <w:rPr>
          <w:rFonts w:ascii="Verdana" w:hAnsi="Verdana"/>
          <w:lang w:val="en-US"/>
        </w:rPr>
        <w:t>ya.ru</w:t>
      </w:r>
      <w:r w:rsidRPr="00414CE7">
        <w:rPr>
          <w:rFonts w:ascii="Verdana" w:hAnsi="Verdana"/>
          <w:b/>
          <w:bCs/>
          <w:lang w:val="en-US"/>
        </w:rPr>
        <w:t>', '/search', 'q=Python', '2')</w:t>
      </w:r>
    </w:p>
    <w:p w:rsidR="00CF154D" w:rsidRPr="00414CE7" w:rsidRDefault="00CF154D">
      <w:pPr>
        <w:rPr>
          <w:rFonts w:ascii="Verdana" w:hAnsi="Verdana"/>
          <w:lang w:val="en-US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000000">
        <w:rPr>
          <w:rFonts w:ascii="Verdana" w:hAnsi="Verdana"/>
        </w:rPr>
        <w:t>. К какому уровню модели взаимодействия открытых систем (ISO OSI) относится протокол FTP?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а) приложений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 представления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 сетевому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г) сеансовому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12</w:t>
      </w:r>
      <w:r w:rsidR="00000000">
        <w:rPr>
          <w:rFonts w:ascii="Verdana" w:hAnsi="Verdana"/>
        </w:rPr>
        <w:t>. Сокрытие информации о внутреннем устройстве объекта, при котором вся работа с объектом ведется только через общедоступный интерфейс называется: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а) абстракцией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б) инкапсуляцией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 агрегацией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г) полиморфизмом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13</w:t>
      </w:r>
      <w:r w:rsidR="00000000">
        <w:rPr>
          <w:rFonts w:ascii="Verdana" w:hAnsi="Verdana"/>
        </w:rPr>
        <w:t>. Что такое регулярное выражение?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а) шаблон, описывающий множество строк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 синтаксически правильное выражение на языке Python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 шаблон для поиска файлов в каталоге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14</w:t>
      </w:r>
      <w:r w:rsidR="00000000">
        <w:rPr>
          <w:rFonts w:ascii="Verdana" w:hAnsi="Verdana"/>
        </w:rPr>
        <w:t>. Какая последовательность символов соответствующую переводу строки?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а) \n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б) /n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в) \\n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г) //n</w:t>
      </w:r>
    </w:p>
    <w:p w:rsidR="00CF154D" w:rsidRDefault="00000000">
      <w:pPr>
        <w:rPr>
          <w:rFonts w:ascii="Verdana" w:hAnsi="Verdana"/>
        </w:rPr>
      </w:pPr>
      <w:r>
        <w:br w:type="page"/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82470C">
        <w:rPr>
          <w:rFonts w:ascii="Verdana" w:hAnsi="Verdana"/>
        </w:rPr>
        <w:t>5</w:t>
      </w:r>
      <w:r>
        <w:rPr>
          <w:rFonts w:ascii="Verdana" w:hAnsi="Verdana"/>
        </w:rPr>
        <w:t xml:space="preserve">. Как удалить из кортежа </w:t>
      </w:r>
      <w:proofErr w:type="spellStart"/>
      <w:r>
        <w:rPr>
          <w:rFonts w:ascii="Verdana" w:hAnsi="Verdana"/>
        </w:rPr>
        <w:t>tpl</w:t>
      </w:r>
      <w:proofErr w:type="spellEnd"/>
      <w:r>
        <w:rPr>
          <w:rFonts w:ascii="Verdana" w:hAnsi="Verdana"/>
        </w:rPr>
        <w:t xml:space="preserve"> элемент 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с индексом i?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>) </w:t>
      </w:r>
      <w:proofErr w:type="spellStart"/>
      <w:r w:rsidRPr="00414CE7">
        <w:rPr>
          <w:rFonts w:ascii="Verdana" w:hAnsi="Verdana"/>
          <w:lang w:val="en-US"/>
        </w:rPr>
        <w:t>tpl.pop</w:t>
      </w:r>
      <w:proofErr w:type="spellEnd"/>
      <w:r w:rsidRPr="00414CE7">
        <w:rPr>
          <w:rFonts w:ascii="Verdana" w:hAnsi="Verdana"/>
          <w:lang w:val="en-US"/>
        </w:rPr>
        <w:t>(</w:t>
      </w:r>
      <w:proofErr w:type="spellStart"/>
      <w:r w:rsidRPr="00414CE7">
        <w:rPr>
          <w:rFonts w:ascii="Verdana" w:hAnsi="Verdana"/>
          <w:lang w:val="en-US"/>
        </w:rPr>
        <w:t>i</w:t>
      </w:r>
      <w:proofErr w:type="spellEnd"/>
      <w:r w:rsidRPr="00414CE7">
        <w:rPr>
          <w:rFonts w:ascii="Verdana" w:hAnsi="Verdana"/>
          <w:lang w:val="en-US"/>
        </w:rPr>
        <w:t>)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б</w:t>
      </w:r>
      <w:r w:rsidRPr="00414CE7">
        <w:rPr>
          <w:rFonts w:ascii="Verdana" w:hAnsi="Verdana"/>
          <w:lang w:val="en-US"/>
        </w:rPr>
        <w:t xml:space="preserve">) del </w:t>
      </w:r>
      <w:proofErr w:type="spellStart"/>
      <w:r w:rsidRPr="00414CE7">
        <w:rPr>
          <w:rFonts w:ascii="Verdana" w:hAnsi="Verdana"/>
          <w:lang w:val="en-US"/>
        </w:rPr>
        <w:t>tpl</w:t>
      </w:r>
      <w:proofErr w:type="spellEnd"/>
      <w:r w:rsidRPr="00414CE7">
        <w:rPr>
          <w:rFonts w:ascii="Verdana" w:hAnsi="Verdana"/>
          <w:lang w:val="en-US"/>
        </w:rPr>
        <w:t>[</w:t>
      </w:r>
      <w:proofErr w:type="spellStart"/>
      <w:r w:rsidRPr="00414CE7">
        <w:rPr>
          <w:rFonts w:ascii="Verdana" w:hAnsi="Verdana"/>
          <w:lang w:val="en-US"/>
        </w:rPr>
        <w:t>i</w:t>
      </w:r>
      <w:proofErr w:type="spellEnd"/>
      <w:r w:rsidRPr="00414CE7">
        <w:rPr>
          <w:rFonts w:ascii="Verdana" w:hAnsi="Verdana"/>
          <w:lang w:val="en-US"/>
        </w:rPr>
        <w:t>]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в) </w:t>
      </w:r>
      <w:proofErr w:type="spellStart"/>
      <w:proofErr w:type="gramStart"/>
      <w:r>
        <w:rPr>
          <w:rFonts w:ascii="Verdana" w:hAnsi="Verdana"/>
        </w:rPr>
        <w:t>tpl.remove</w:t>
      </w:r>
      <w:proofErr w:type="spellEnd"/>
      <w:proofErr w:type="gramEnd"/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>)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г) никак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16</w:t>
      </w:r>
      <w:r w:rsidR="00000000">
        <w:rPr>
          <w:rFonts w:ascii="Verdana" w:hAnsi="Verdana"/>
        </w:rPr>
        <w:t>. Какие из представленных фрагментов кода содержат ошибки?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а) x, y = [4, '4']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б) x, *y = 2, 3, 4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в) *x, = 3, 4, 5</w:t>
      </w:r>
    </w:p>
    <w:p w:rsidR="00CF154D" w:rsidRDefault="00000000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г) x, *y, *z = 1, 2, 3, 4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17</w:t>
      </w:r>
      <w:r w:rsidR="00000000">
        <w:rPr>
          <w:rFonts w:ascii="Verdana" w:hAnsi="Verdana"/>
        </w:rPr>
        <w:t>. Что будет выведено на экран в результате выполнения кода?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790065" cy="14185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а) 2 1 2 1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 2 1 2 1 2 1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 ничего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г) ошибка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pStyle w:val="a4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18</w:t>
      </w:r>
      <w:r w:rsidR="00000000">
        <w:rPr>
          <w:rFonts w:ascii="Verdana" w:hAnsi="Verdana"/>
        </w:rPr>
        <w:t>. Какая из конструкций вернет готовый итератор?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а</w:t>
      </w:r>
      <w:r w:rsidRPr="00414CE7">
        <w:rPr>
          <w:rFonts w:ascii="Verdana" w:hAnsi="Verdana"/>
          <w:lang w:val="en-US"/>
        </w:rPr>
        <w:t>) {x for x in '</w:t>
      </w:r>
      <w:proofErr w:type="spellStart"/>
      <w:r w:rsidRPr="00414CE7">
        <w:rPr>
          <w:rFonts w:ascii="Verdana" w:hAnsi="Verdana"/>
          <w:lang w:val="en-US"/>
        </w:rPr>
        <w:t>zxc</w:t>
      </w:r>
      <w:proofErr w:type="spellEnd"/>
      <w:r w:rsidRPr="00414CE7">
        <w:rPr>
          <w:rFonts w:ascii="Verdana" w:hAnsi="Verdana"/>
          <w:lang w:val="en-US"/>
        </w:rPr>
        <w:t>'}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</w:rPr>
        <w:t>б</w:t>
      </w:r>
      <w:r w:rsidRPr="00414CE7">
        <w:rPr>
          <w:rFonts w:ascii="Verdana" w:hAnsi="Verdana"/>
          <w:b/>
          <w:bCs/>
          <w:lang w:val="en-US"/>
        </w:rPr>
        <w:t>) (x for x in '</w:t>
      </w:r>
      <w:proofErr w:type="spellStart"/>
      <w:r w:rsidRPr="00414CE7">
        <w:rPr>
          <w:rFonts w:ascii="Verdana" w:hAnsi="Verdana"/>
          <w:b/>
          <w:bCs/>
          <w:lang w:val="en-US"/>
        </w:rPr>
        <w:t>zxc</w:t>
      </w:r>
      <w:proofErr w:type="spellEnd"/>
      <w:r w:rsidRPr="00414CE7">
        <w:rPr>
          <w:rFonts w:ascii="Verdana" w:hAnsi="Verdana"/>
          <w:b/>
          <w:bCs/>
          <w:lang w:val="en-US"/>
        </w:rPr>
        <w:t>')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в</w:t>
      </w:r>
      <w:r w:rsidRPr="00414CE7">
        <w:rPr>
          <w:rFonts w:ascii="Verdana" w:hAnsi="Verdana"/>
          <w:lang w:val="en-US"/>
        </w:rPr>
        <w:t>) [x for x in '</w:t>
      </w:r>
      <w:proofErr w:type="spellStart"/>
      <w:r w:rsidRPr="00414CE7">
        <w:rPr>
          <w:rFonts w:ascii="Verdana" w:hAnsi="Verdana"/>
          <w:lang w:val="en-US"/>
        </w:rPr>
        <w:t>zxc</w:t>
      </w:r>
      <w:proofErr w:type="spellEnd"/>
      <w:r w:rsidRPr="00414CE7">
        <w:rPr>
          <w:rFonts w:ascii="Verdana" w:hAnsi="Verdana"/>
          <w:lang w:val="en-US"/>
        </w:rPr>
        <w:t>']</w:t>
      </w:r>
    </w:p>
    <w:p w:rsidR="00CF154D" w:rsidRPr="00414CE7" w:rsidRDefault="00000000">
      <w:pPr>
        <w:pStyle w:val="a4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г</w:t>
      </w:r>
      <w:r w:rsidRPr="00414CE7">
        <w:rPr>
          <w:rFonts w:ascii="Verdana" w:hAnsi="Verdana"/>
          <w:lang w:val="en-US"/>
        </w:rPr>
        <w:t>) {x: None for x in '</w:t>
      </w:r>
      <w:proofErr w:type="spellStart"/>
      <w:r w:rsidRPr="00414CE7">
        <w:rPr>
          <w:rFonts w:ascii="Verdana" w:hAnsi="Verdana"/>
          <w:lang w:val="en-US"/>
        </w:rPr>
        <w:t>zxc</w:t>
      </w:r>
      <w:proofErr w:type="spellEnd"/>
      <w:r w:rsidRPr="00414CE7">
        <w:rPr>
          <w:rFonts w:ascii="Verdana" w:hAnsi="Verdana"/>
          <w:lang w:val="en-US"/>
        </w:rPr>
        <w:t>'}</w:t>
      </w:r>
    </w:p>
    <w:p w:rsidR="00CF154D" w:rsidRPr="00414CE7" w:rsidRDefault="00CF154D">
      <w:pPr>
        <w:pStyle w:val="a4"/>
        <w:spacing w:after="0" w:line="240" w:lineRule="auto"/>
        <w:rPr>
          <w:rFonts w:ascii="Verdana" w:hAnsi="Verdana"/>
          <w:lang w:val="en-US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19</w:t>
      </w:r>
      <w:r w:rsidR="00000000">
        <w:rPr>
          <w:rFonts w:ascii="Verdana" w:hAnsi="Verdana"/>
        </w:rPr>
        <w:t xml:space="preserve">. Что будет выведено на экран в результате выполнения </w:t>
      </w:r>
      <w:proofErr w:type="gramStart"/>
      <w:r w:rsidR="00000000">
        <w:rPr>
          <w:rFonts w:ascii="Verdana" w:hAnsi="Verdana"/>
        </w:rPr>
        <w:t>кода ?</w:t>
      </w:r>
      <w:proofErr w:type="gramEnd"/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075815" cy="16471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а) 100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 25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в) 120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г) ошибка</w:t>
      </w:r>
    </w:p>
    <w:p w:rsidR="00CF154D" w:rsidRDefault="00CF154D">
      <w:pPr>
        <w:rPr>
          <w:rFonts w:ascii="Verdana" w:hAnsi="Verdana"/>
        </w:rPr>
      </w:pP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20</w:t>
      </w:r>
      <w:r w:rsidR="00000000">
        <w:rPr>
          <w:rFonts w:ascii="Verdana" w:hAnsi="Verdana"/>
        </w:rPr>
        <w:t>. Что будет выведено на экран в результате выполнения кода?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>
            <wp:extent cx="1866900" cy="43751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а) 9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 6.0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 9.0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г) ошибка</w:t>
      </w:r>
    </w:p>
    <w:p w:rsidR="00CF154D" w:rsidRDefault="00CF154D">
      <w:pPr>
        <w:rPr>
          <w:rFonts w:ascii="Verdana" w:hAnsi="Verdana"/>
        </w:rPr>
      </w:pPr>
    </w:p>
    <w:p w:rsidR="00CF154D" w:rsidRDefault="0082470C">
      <w:pPr>
        <w:rPr>
          <w:rFonts w:ascii="Verdana" w:hAnsi="Verdana"/>
        </w:rPr>
      </w:pPr>
      <w:r>
        <w:rPr>
          <w:rFonts w:ascii="Verdana" w:hAnsi="Verdana"/>
        </w:rPr>
        <w:t>21</w:t>
      </w:r>
      <w:r w:rsidR="00000000">
        <w:rPr>
          <w:rFonts w:ascii="Verdana" w:hAnsi="Verdana"/>
        </w:rPr>
        <w:t>. Что будет выведено на экран в результате выполнения кода?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189990" cy="182816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  <w:b/>
          <w:bCs/>
        </w:rPr>
        <w:t>а) 20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б) 30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в) ничего</w:t>
      </w:r>
    </w:p>
    <w:p w:rsidR="00CF154D" w:rsidRDefault="00000000">
      <w:pPr>
        <w:rPr>
          <w:rFonts w:ascii="Verdana" w:hAnsi="Verdana"/>
        </w:rPr>
      </w:pPr>
      <w:r>
        <w:rPr>
          <w:rFonts w:ascii="Verdana" w:hAnsi="Verdana"/>
        </w:rPr>
        <w:t>г) ошибка</w:t>
      </w:r>
    </w:p>
    <w:p w:rsidR="00CF154D" w:rsidRDefault="00CF154D">
      <w:pPr>
        <w:rPr>
          <w:rFonts w:ascii="Verdana" w:hAnsi="Verdana"/>
        </w:rPr>
      </w:pPr>
    </w:p>
    <w:sectPr w:rsidR="00CF154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4D"/>
    <w:rsid w:val="0025734C"/>
    <w:rsid w:val="00414CE7"/>
    <w:rsid w:val="0082470C"/>
    <w:rsid w:val="00CF154D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B6AB6"/>
  <w15:docId w15:val="{37F5FA74-2CA5-EC42-BBD1-173E9A3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CE7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414C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4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2024-02-14T11:06:00Z</dcterms:created>
  <dcterms:modified xsi:type="dcterms:W3CDTF">2024-02-14T15:06:00Z</dcterms:modified>
  <dc:language>ru-RU</dc:language>
</cp:coreProperties>
</file>