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0" w:rsidRDefault="00167460" w:rsidP="00167460">
      <w:pPr>
        <w:pStyle w:val="a4"/>
        <w:spacing w:before="280" w:beforeAutospacing="0" w:after="0" w:afterAutospacing="0"/>
        <w:ind w:right="3995"/>
        <w:jc w:val="right"/>
      </w:pPr>
      <w:r>
        <w:rPr>
          <w:b/>
          <w:bCs/>
          <w:color w:val="000000"/>
          <w:sz w:val="22"/>
          <w:szCs w:val="22"/>
        </w:rPr>
        <w:t>Договор № _______ </w:t>
      </w:r>
    </w:p>
    <w:p w:rsidR="00167460" w:rsidRDefault="00167460" w:rsidP="00167460">
      <w:pPr>
        <w:pStyle w:val="a4"/>
        <w:spacing w:before="0" w:beforeAutospacing="0" w:after="0" w:afterAutospacing="0"/>
        <w:ind w:right="340"/>
        <w:jc w:val="center"/>
      </w:pPr>
      <w:r>
        <w:rPr>
          <w:b/>
          <w:bCs/>
          <w:color w:val="000000"/>
          <w:sz w:val="22"/>
          <w:szCs w:val="22"/>
        </w:rPr>
        <w:t>на обучение по образовательным программам дополнительного образования </w:t>
      </w:r>
    </w:p>
    <w:p w:rsidR="00167460" w:rsidRDefault="00167460" w:rsidP="00167460">
      <w:pPr>
        <w:pStyle w:val="a4"/>
        <w:spacing w:before="496" w:beforeAutospacing="0" w:after="0" w:afterAutospacing="0"/>
        <w:ind w:right="352"/>
        <w:jc w:val="right"/>
      </w:pP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г. Москва «_____ » __________ 2020 г</w:t>
      </w:r>
      <w:r>
        <w:rPr>
          <w:color w:val="000000"/>
          <w:sz w:val="23"/>
          <w:szCs w:val="23"/>
        </w:rPr>
        <w:t>. </w:t>
      </w:r>
    </w:p>
    <w:p w:rsidR="00167460" w:rsidRDefault="00167460" w:rsidP="00167460">
      <w:pPr>
        <w:pStyle w:val="a4"/>
        <w:spacing w:before="254" w:beforeAutospacing="0" w:after="0" w:afterAutospacing="0"/>
        <w:ind w:right="255"/>
        <w:jc w:val="both"/>
      </w:pPr>
      <w:r>
        <w:rPr>
          <w:b/>
          <w:bCs/>
          <w:color w:val="000000"/>
          <w:sz w:val="22"/>
          <w:szCs w:val="22"/>
        </w:rPr>
        <w:t xml:space="preserve">Автономная некоммерческая организация дополнительного профессионального образования «Многопрофильный центр квалификаций «Цель» (АНО ДПО «МЦК «Цель»), </w:t>
      </w:r>
      <w:r>
        <w:rPr>
          <w:color w:val="000000"/>
          <w:sz w:val="22"/>
          <w:szCs w:val="22"/>
        </w:rPr>
        <w:t xml:space="preserve">осуществляющее образовательную  деятельность на основании лицензии на осуществление образовательной деятельности (№ 040591  от 29.01.2020 г., серия 77Л01 № 0011510, выдана Департаментом образования и науки города Москвы,  сроком действия: (бессрочно), именуемое в дальнейшем «Исполнитель», в лице директора  </w:t>
      </w:r>
      <w:proofErr w:type="spellStart"/>
      <w:r>
        <w:rPr>
          <w:i/>
          <w:iCs/>
          <w:color w:val="000000"/>
          <w:sz w:val="22"/>
          <w:szCs w:val="22"/>
        </w:rPr>
        <w:t>Самоваровой</w:t>
      </w:r>
      <w:proofErr w:type="spellEnd"/>
      <w:r>
        <w:rPr>
          <w:i/>
          <w:iCs/>
          <w:color w:val="000000"/>
          <w:sz w:val="22"/>
          <w:szCs w:val="22"/>
        </w:rPr>
        <w:t xml:space="preserve"> Ольги Владимировны</w:t>
      </w:r>
      <w:r>
        <w:rPr>
          <w:color w:val="000000"/>
          <w:sz w:val="22"/>
          <w:szCs w:val="22"/>
        </w:rPr>
        <w:t xml:space="preserve">, действующей на основании Устава, и  </w:t>
      </w:r>
      <w:r>
        <w:rPr>
          <w:b/>
          <w:bCs/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, именуемая (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>) в  дальнейшем «Заказчик» в лице_____________________________________ действующего на  основании ________________________________с другой стороны, совместно именуемые  «Стороны», заключили настоящий договор о нижеследующем: </w:t>
      </w:r>
    </w:p>
    <w:p w:rsidR="00167460" w:rsidRDefault="00167460" w:rsidP="00167460">
      <w:pPr>
        <w:pStyle w:val="a4"/>
        <w:spacing w:before="264" w:beforeAutospacing="0" w:after="0" w:afterAutospacing="0"/>
        <w:ind w:right="3973"/>
        <w:jc w:val="right"/>
      </w:pPr>
      <w:r>
        <w:rPr>
          <w:b/>
          <w:bCs/>
          <w:color w:val="000000"/>
          <w:sz w:val="22"/>
          <w:szCs w:val="22"/>
        </w:rPr>
        <w:t>1. Предмет договора </w:t>
      </w:r>
    </w:p>
    <w:p w:rsidR="00167460" w:rsidRDefault="00167460" w:rsidP="00167460">
      <w:pPr>
        <w:pStyle w:val="a4"/>
        <w:spacing w:before="266" w:beforeAutospacing="0" w:after="0" w:afterAutospacing="0"/>
        <w:ind w:right="254"/>
        <w:jc w:val="both"/>
      </w:pPr>
      <w:r>
        <w:rPr>
          <w:color w:val="000000"/>
        </w:rPr>
        <w:t xml:space="preserve">1.1. </w:t>
      </w:r>
      <w:r>
        <w:rPr>
          <w:color w:val="000000"/>
          <w:sz w:val="22"/>
          <w:szCs w:val="22"/>
        </w:rPr>
        <w:t xml:space="preserve">Исполнитель обязуется оказать Заказчику или представителям Заказчика, указанным в Приложении №1 (Слушателям) образовательные услуги по дополнительной профессиональной образовательной программе </w:t>
      </w:r>
      <w:proofErr w:type="spellStart"/>
      <w:r>
        <w:rPr>
          <w:color w:val="000000"/>
          <w:sz w:val="22"/>
          <w:szCs w:val="22"/>
        </w:rPr>
        <w:t>программе</w:t>
      </w:r>
      <w:proofErr w:type="spellEnd"/>
      <w:r>
        <w:rPr>
          <w:color w:val="000000"/>
          <w:sz w:val="22"/>
          <w:szCs w:val="22"/>
        </w:rPr>
        <w:t xml:space="preserve"> повышения  квалификации </w:t>
      </w:r>
      <w:r>
        <w:rPr>
          <w:b/>
          <w:bCs/>
          <w:color w:val="000000"/>
          <w:sz w:val="22"/>
          <w:szCs w:val="22"/>
        </w:rPr>
        <w:t xml:space="preserve">«Эффективная работа с данными в </w:t>
      </w:r>
      <w:proofErr w:type="spellStart"/>
      <w:r>
        <w:rPr>
          <w:b/>
          <w:bCs/>
          <w:color w:val="000000"/>
          <w:sz w:val="22"/>
          <w:szCs w:val="22"/>
        </w:rPr>
        <w:t>Microsoft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Excel</w:t>
      </w:r>
      <w:proofErr w:type="spellEnd"/>
      <w:r>
        <w:rPr>
          <w:b/>
          <w:bCs/>
          <w:color w:val="000000"/>
          <w:sz w:val="22"/>
          <w:szCs w:val="22"/>
        </w:rPr>
        <w:t xml:space="preserve">» (Программе), </w:t>
      </w:r>
      <w:r>
        <w:rPr>
          <w:color w:val="000000"/>
          <w:sz w:val="22"/>
          <w:szCs w:val="22"/>
        </w:rPr>
        <w:t>а  Заказчик обязуется оплатить эти услуги. </w:t>
      </w:r>
    </w:p>
    <w:p w:rsidR="00167460" w:rsidRDefault="00167460" w:rsidP="00167460">
      <w:pPr>
        <w:pStyle w:val="a4"/>
        <w:spacing w:before="3" w:beforeAutospacing="0" w:after="0" w:afterAutospacing="0"/>
        <w:ind w:right="258"/>
      </w:pPr>
      <w:r>
        <w:rPr>
          <w:color w:val="000000"/>
          <w:sz w:val="22"/>
          <w:szCs w:val="22"/>
        </w:rPr>
        <w:t xml:space="preserve">1.2. Объем образовательной программы, в соответствии с учебным планом составляет  </w:t>
      </w:r>
      <w:r>
        <w:rPr>
          <w:color w:val="000000"/>
          <w:sz w:val="22"/>
          <w:szCs w:val="22"/>
          <w:u w:val="single"/>
        </w:rPr>
        <w:t xml:space="preserve">72 </w:t>
      </w:r>
      <w:r>
        <w:rPr>
          <w:color w:val="000000"/>
          <w:sz w:val="22"/>
          <w:szCs w:val="22"/>
        </w:rPr>
        <w:t>часа. </w:t>
      </w:r>
    </w:p>
    <w:p w:rsidR="00167460" w:rsidRDefault="00167460" w:rsidP="00167460">
      <w:pPr>
        <w:pStyle w:val="a4"/>
        <w:spacing w:before="3" w:beforeAutospacing="0" w:after="0" w:afterAutospacing="0"/>
        <w:ind w:right="302"/>
        <w:jc w:val="both"/>
      </w:pPr>
      <w:r>
        <w:rPr>
          <w:color w:val="000000"/>
          <w:sz w:val="22"/>
          <w:szCs w:val="22"/>
        </w:rPr>
        <w:t>1.3. Форма обучения по настоящему договору: очная с отрывом от производства, заочная без отрыва от производства, с частичным отрывом от производства, очная-заочная, по  индивидуальной программе обучения (нужное подчеркнуть) - c использованием дистанционных образовательных технологий и электронного обучения.</w:t>
      </w:r>
    </w:p>
    <w:p w:rsidR="00167460" w:rsidRDefault="00167460" w:rsidP="00167460">
      <w:pPr>
        <w:pStyle w:val="a4"/>
        <w:spacing w:before="4" w:beforeAutospacing="0" w:after="0" w:afterAutospacing="0"/>
        <w:ind w:right="302" w:hanging="725"/>
      </w:pPr>
      <w:r>
        <w:rPr>
          <w:color w:val="000000"/>
          <w:sz w:val="22"/>
          <w:szCs w:val="22"/>
        </w:rPr>
        <w:t xml:space="preserve">1.4. Продолжительность обучения составляет </w:t>
      </w:r>
      <w:r>
        <w:rPr>
          <w:color w:val="000000"/>
          <w:sz w:val="22"/>
          <w:szCs w:val="22"/>
          <w:u w:val="single"/>
        </w:rPr>
        <w:t xml:space="preserve">20 (двадцать) </w:t>
      </w:r>
      <w:r>
        <w:rPr>
          <w:color w:val="000000"/>
          <w:sz w:val="22"/>
          <w:szCs w:val="22"/>
        </w:rPr>
        <w:t>дней. </w:t>
      </w:r>
    </w:p>
    <w:p w:rsidR="00167460" w:rsidRDefault="00167460" w:rsidP="00167460">
      <w:pPr>
        <w:pStyle w:val="a4"/>
        <w:spacing w:before="3" w:beforeAutospacing="0" w:after="0" w:afterAutospacing="0"/>
        <w:ind w:right="303"/>
      </w:pPr>
      <w:r>
        <w:rPr>
          <w:color w:val="000000"/>
          <w:sz w:val="22"/>
          <w:szCs w:val="22"/>
        </w:rPr>
        <w:t>1.5. Место оказания образовательных услуг - 197101, г. Санкт-Петербург, ул. Кронверкская, д. 29/37, лит. Б, пом. 63-Н.</w:t>
      </w:r>
    </w:p>
    <w:p w:rsidR="00167460" w:rsidRDefault="00167460" w:rsidP="00167460">
      <w:pPr>
        <w:pStyle w:val="a4"/>
        <w:spacing w:before="3" w:beforeAutospacing="0" w:after="0" w:afterAutospacing="0"/>
        <w:ind w:right="303"/>
      </w:pPr>
      <w:r>
        <w:rPr>
          <w:color w:val="000000"/>
          <w:sz w:val="22"/>
          <w:szCs w:val="22"/>
        </w:rPr>
        <w:t>1.6. Обучение проводится в соответствии с Приложением №1 к настоящему договору направляемой Заказчиком заявкой на обучение с указанием фамилии, имени, отчества, года  рождения, контактных данных Слушателей. </w:t>
      </w:r>
    </w:p>
    <w:p w:rsidR="00167460" w:rsidRDefault="00167460" w:rsidP="00167460">
      <w:pPr>
        <w:pStyle w:val="a4"/>
        <w:spacing w:before="3" w:beforeAutospacing="0" w:after="0" w:afterAutospacing="0"/>
        <w:ind w:right="303"/>
      </w:pPr>
      <w:r>
        <w:rPr>
          <w:color w:val="000000"/>
          <w:sz w:val="22"/>
          <w:szCs w:val="22"/>
        </w:rPr>
        <w:t>1.7. Программа обучения реализуется с применением дистанционных образовательных технологий (ДОТ), обеспечивающих возможность освоения Слушателем Программы с использованием специализированного электронного образовательного ресурса и иных ресурсов. </w:t>
      </w:r>
    </w:p>
    <w:p w:rsidR="00167460" w:rsidRDefault="00167460" w:rsidP="00167460">
      <w:pPr>
        <w:pStyle w:val="a4"/>
        <w:spacing w:before="3" w:beforeAutospacing="0" w:after="0" w:afterAutospacing="0"/>
        <w:ind w:right="303"/>
      </w:pPr>
      <w:r>
        <w:rPr>
          <w:color w:val="000000"/>
          <w:sz w:val="22"/>
          <w:szCs w:val="22"/>
        </w:rPr>
        <w:t>1.8. Обучение Слушателя по Программе осуществляется в системе дистанционного обучения Исполнителя (СДО), обеспечивающего удаленный персональный доступ к оборудованию, программным средам, информационному образовательному контенту и взаимодействие между участниками образовательного процесса. </w:t>
      </w:r>
    </w:p>
    <w:p w:rsidR="00167460" w:rsidRDefault="00167460" w:rsidP="00167460">
      <w:pPr>
        <w:pStyle w:val="a4"/>
        <w:spacing w:before="3" w:beforeAutospacing="0" w:after="0" w:afterAutospacing="0"/>
        <w:ind w:right="303"/>
      </w:pPr>
      <w:r>
        <w:rPr>
          <w:color w:val="000000"/>
          <w:sz w:val="22"/>
          <w:szCs w:val="22"/>
        </w:rPr>
        <w:t>1.9. Исполнитель гарантирует качество дистанционного обучения при условии, что компьютерное оборудование и каналы связи, которым будет пользоваться Слушатель, соответствуют требованиям, указанным в Приложении № 2 к данному Договору. </w:t>
      </w:r>
    </w:p>
    <w:p w:rsidR="00167460" w:rsidRDefault="00167460" w:rsidP="00167460">
      <w:pPr>
        <w:pStyle w:val="a4"/>
        <w:spacing w:before="264" w:beforeAutospacing="0" w:after="0" w:afterAutospacing="0"/>
        <w:ind w:right="3459"/>
        <w:jc w:val="right"/>
      </w:pPr>
      <w:r>
        <w:rPr>
          <w:b/>
          <w:bCs/>
          <w:color w:val="000000"/>
          <w:sz w:val="22"/>
          <w:szCs w:val="22"/>
        </w:rPr>
        <w:t>2. Права и обязанности сторон </w:t>
      </w:r>
    </w:p>
    <w:p w:rsidR="00167460" w:rsidRDefault="00167460" w:rsidP="00167460">
      <w:pPr>
        <w:pStyle w:val="a4"/>
        <w:spacing w:before="249" w:beforeAutospacing="0" w:after="0" w:afterAutospacing="0"/>
      </w:pPr>
      <w:r>
        <w:rPr>
          <w:b/>
          <w:bCs/>
          <w:color w:val="000000"/>
          <w:sz w:val="22"/>
          <w:szCs w:val="22"/>
        </w:rPr>
        <w:t>2.1. Обязанности Заказчика:  </w:t>
      </w:r>
    </w:p>
    <w:p w:rsidR="00167460" w:rsidRDefault="00167460" w:rsidP="00167460">
      <w:pPr>
        <w:pStyle w:val="a4"/>
        <w:spacing w:before="0" w:beforeAutospacing="0" w:after="0" w:afterAutospacing="0"/>
        <w:ind w:right="259"/>
      </w:pPr>
      <w:r>
        <w:rPr>
          <w:color w:val="000000"/>
          <w:sz w:val="22"/>
          <w:szCs w:val="22"/>
        </w:rPr>
        <w:t>2.1.1. Направить Исполнителю заявку с указанием данных, предусмотренных п.1.6. настоящего  договора. </w:t>
      </w:r>
    </w:p>
    <w:p w:rsidR="00167460" w:rsidRDefault="00167460" w:rsidP="00167460">
      <w:pPr>
        <w:pStyle w:val="a4"/>
        <w:spacing w:before="4" w:beforeAutospacing="0" w:after="0" w:afterAutospacing="0"/>
        <w:ind w:right="254"/>
      </w:pPr>
      <w:r>
        <w:rPr>
          <w:color w:val="000000"/>
          <w:sz w:val="22"/>
          <w:szCs w:val="22"/>
        </w:rPr>
        <w:t>2.1.2. Произвести оплату обучения в соответствии с разделом 3 настоящего Договора. </w:t>
      </w:r>
    </w:p>
    <w:p w:rsidR="00167460" w:rsidRDefault="00167460" w:rsidP="00167460">
      <w:pPr>
        <w:pStyle w:val="a4"/>
        <w:spacing w:before="4" w:beforeAutospacing="0" w:after="0" w:afterAutospacing="0"/>
        <w:ind w:right="254"/>
      </w:pPr>
      <w:r>
        <w:rPr>
          <w:color w:val="000000"/>
          <w:sz w:val="22"/>
          <w:szCs w:val="22"/>
        </w:rPr>
        <w:t xml:space="preserve">2.1.3. В случае изменений сведений, контактной информации, Заказчик обязан в течение 5 (пяти)  рабочих дней, но не позднее 10 (десяти) рабочих дней до проведения итоговой </w:t>
      </w:r>
      <w:r>
        <w:rPr>
          <w:color w:val="000000"/>
          <w:sz w:val="22"/>
          <w:szCs w:val="22"/>
        </w:rPr>
        <w:lastRenderedPageBreak/>
        <w:t>аттестации,  уведомить Исполнителя о соответствующих изменениях. В противном случае Исполнитель вправе  отказать Заказчику во внесении изменений в выдаваемые документы. </w:t>
      </w:r>
    </w:p>
    <w:p w:rsidR="00167460" w:rsidRDefault="00167460" w:rsidP="00167460">
      <w:pPr>
        <w:pStyle w:val="a4"/>
        <w:spacing w:before="4" w:beforeAutospacing="0" w:after="0" w:afterAutospacing="0"/>
        <w:ind w:right="259"/>
      </w:pPr>
      <w:r>
        <w:rPr>
          <w:color w:val="000000"/>
          <w:sz w:val="22"/>
          <w:szCs w:val="22"/>
        </w:rPr>
        <w:t>2.1.4. Обеспечить посещение всех видов учебных занятий, выполнение в установленные сроки  всех видов заданий, предусмотренных учебным планом и программой обучения. </w:t>
      </w:r>
    </w:p>
    <w:p w:rsidR="00167460" w:rsidRDefault="00167460" w:rsidP="00167460">
      <w:pPr>
        <w:pStyle w:val="a4"/>
        <w:spacing w:before="4" w:beforeAutospacing="0" w:after="0" w:afterAutospacing="0"/>
        <w:ind w:right="259"/>
      </w:pPr>
      <w:r>
        <w:rPr>
          <w:color w:val="000000"/>
          <w:sz w:val="22"/>
          <w:szCs w:val="22"/>
        </w:rPr>
        <w:t>2.1.5. Не предоставлять учебно-методические материалы третьим лицам.</w:t>
      </w:r>
    </w:p>
    <w:p w:rsidR="00167460" w:rsidRDefault="00167460" w:rsidP="00167460">
      <w:pPr>
        <w:pStyle w:val="a4"/>
        <w:spacing w:before="7" w:beforeAutospacing="0" w:after="0" w:afterAutospacing="0"/>
        <w:ind w:right="254"/>
      </w:pPr>
      <w:r>
        <w:rPr>
          <w:color w:val="000000"/>
          <w:sz w:val="22"/>
          <w:szCs w:val="22"/>
        </w:rPr>
        <w:t>2.1.6. Использовать учебно-методические материалы только для самостоятельного изучения, и не допускать использования учебно-методических материалов путем копирования, распространения, доведения до всеобщего сведения через сеть Интернет и иными способами, предусмотренными действующим законодательством. Любое из указанных действий, осуществленное без письменного разрешения Исполнителя, является нарушением авторских прав и действующего законодательства в сфере интеллектуальной собственности, и может повлечь гражданскую, административную и уголовную ответственность.</w:t>
      </w:r>
    </w:p>
    <w:p w:rsidR="00167460" w:rsidRDefault="00167460" w:rsidP="00167460">
      <w:pPr>
        <w:pStyle w:val="a4"/>
        <w:spacing w:before="7" w:beforeAutospacing="0" w:after="0" w:afterAutospacing="0"/>
        <w:ind w:right="254"/>
      </w:pPr>
      <w:r>
        <w:rPr>
          <w:color w:val="000000"/>
          <w:sz w:val="22"/>
          <w:szCs w:val="22"/>
        </w:rPr>
        <w:t>2.1.7. Выполнять требования локальных нормативных актов Исполнителя, а также требования, связанные с доступом к СДО и обучением по Программе</w:t>
      </w:r>
    </w:p>
    <w:p w:rsidR="00167460" w:rsidRDefault="00167460" w:rsidP="00167460">
      <w:pPr>
        <w:pStyle w:val="a4"/>
        <w:spacing w:before="8" w:beforeAutospacing="0" w:after="0" w:afterAutospacing="0"/>
      </w:pPr>
      <w:r>
        <w:rPr>
          <w:color w:val="000000"/>
          <w:sz w:val="22"/>
          <w:szCs w:val="22"/>
        </w:rPr>
        <w:t>2.1.7. Возмещать ущерб, причиненный Исполнителю Заказчиком.</w:t>
      </w:r>
    </w:p>
    <w:p w:rsidR="00167460" w:rsidRDefault="00167460" w:rsidP="00167460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2.2. Заказчик имеет право: </w:t>
      </w:r>
    </w:p>
    <w:p w:rsidR="00167460" w:rsidRDefault="00167460" w:rsidP="00167460">
      <w:pPr>
        <w:pStyle w:val="a4"/>
        <w:spacing w:before="0" w:beforeAutospacing="0" w:after="0" w:afterAutospacing="0"/>
        <w:ind w:right="256"/>
        <w:jc w:val="both"/>
      </w:pPr>
      <w:r>
        <w:rPr>
          <w:color w:val="000000"/>
          <w:sz w:val="22"/>
          <w:szCs w:val="22"/>
        </w:rPr>
        <w:t>2.2.1. Требовать от Исполнителя предоставления информации по вопросам, связанным с  организацией и обеспечением надлежащего исполнения услуг, предусмотренных разделом 1  настоящего Договора. </w:t>
      </w:r>
    </w:p>
    <w:p w:rsidR="00167460" w:rsidRDefault="00167460" w:rsidP="00167460">
      <w:pPr>
        <w:pStyle w:val="a4"/>
        <w:spacing w:before="4" w:beforeAutospacing="0" w:after="0" w:afterAutospacing="0"/>
        <w:ind w:right="257"/>
      </w:pPr>
      <w:r>
        <w:rPr>
          <w:color w:val="000000"/>
          <w:sz w:val="22"/>
          <w:szCs w:val="22"/>
        </w:rPr>
        <w:t>2.2.2. Получать полную и достоверную информацию об оценке своих знаний, умений и навыков, а  также о критериях этой оценки. </w:t>
      </w:r>
    </w:p>
    <w:p w:rsidR="00167460" w:rsidRDefault="00167460" w:rsidP="00167460">
      <w:pPr>
        <w:pStyle w:val="a4"/>
        <w:spacing w:before="3" w:beforeAutospacing="0" w:after="0" w:afterAutospacing="0"/>
        <w:ind w:right="255"/>
      </w:pPr>
      <w:r>
        <w:rPr>
          <w:color w:val="000000"/>
          <w:sz w:val="22"/>
          <w:szCs w:val="22"/>
        </w:rPr>
        <w:t>2.2.3. Пользоваться имуществом Исполнителя, необходимым для освоения образовательной  программы во время занятий, предусмотренных учебным расписанием. </w:t>
      </w:r>
    </w:p>
    <w:p w:rsidR="00167460" w:rsidRDefault="00167460" w:rsidP="00167460">
      <w:pPr>
        <w:pStyle w:val="a4"/>
        <w:spacing w:before="8" w:beforeAutospacing="0" w:after="0" w:afterAutospacing="0"/>
        <w:ind w:right="256"/>
      </w:pPr>
      <w:r>
        <w:rPr>
          <w:color w:val="000000"/>
          <w:sz w:val="22"/>
          <w:szCs w:val="22"/>
        </w:rPr>
        <w:t>2.2.4. Пользоваться библиотечно-информационными ресурсами, учебной,  производственной, научной базой Исполнителя. </w:t>
      </w:r>
    </w:p>
    <w:p w:rsidR="00167460" w:rsidRDefault="00167460" w:rsidP="00167460">
      <w:pPr>
        <w:pStyle w:val="a4"/>
        <w:spacing w:before="8" w:beforeAutospacing="0" w:after="0" w:afterAutospacing="0"/>
        <w:ind w:right="259"/>
      </w:pPr>
      <w:r>
        <w:rPr>
          <w:color w:val="000000"/>
          <w:sz w:val="22"/>
          <w:szCs w:val="22"/>
        </w:rPr>
        <w:t>2.2.5. Требовать создания Исполнителем условий, гарантирующих охрану его жизни и здоровья. </w:t>
      </w:r>
    </w:p>
    <w:p w:rsidR="00167460" w:rsidRDefault="00167460" w:rsidP="00167460">
      <w:pPr>
        <w:pStyle w:val="a4"/>
        <w:spacing w:before="8" w:beforeAutospacing="0" w:after="0" w:afterAutospacing="0"/>
        <w:ind w:right="259"/>
      </w:pPr>
      <w:r>
        <w:rPr>
          <w:color w:val="000000"/>
          <w:sz w:val="22"/>
          <w:szCs w:val="22"/>
        </w:rPr>
        <w:t>2.2.6. Слушателю предоставляются академические права в соответствии с частью 1 статьи 34  Федерального закона от 29 декабря 2012 г. N 273-ФЗ "Об образовании в Российской Федерации".  </w:t>
      </w:r>
    </w:p>
    <w:p w:rsidR="00167460" w:rsidRDefault="00167460" w:rsidP="00167460">
      <w:pPr>
        <w:pStyle w:val="a4"/>
        <w:spacing w:before="8" w:beforeAutospacing="0" w:after="0" w:afterAutospacing="0"/>
        <w:ind w:right="259"/>
      </w:pPr>
      <w:r>
        <w:rPr>
          <w:color w:val="000000"/>
          <w:sz w:val="22"/>
          <w:szCs w:val="22"/>
        </w:rPr>
        <w:t>2.2.7. Слушателю предоставляются права в соответствии с частями 2, 4, 5, 6, 7, 9 статьи 34  Федерального закона от 29 декабря 2012 г. N 273-ФЗ "Об образовании в Российской Федерации".  </w:t>
      </w:r>
    </w:p>
    <w:p w:rsidR="00167460" w:rsidRDefault="00167460" w:rsidP="00167460">
      <w:pPr>
        <w:pStyle w:val="a4"/>
        <w:spacing w:before="265" w:beforeAutospacing="0" w:after="0" w:afterAutospacing="0"/>
      </w:pPr>
      <w:r>
        <w:rPr>
          <w:b/>
          <w:bCs/>
          <w:color w:val="000000"/>
          <w:sz w:val="22"/>
          <w:szCs w:val="22"/>
        </w:rPr>
        <w:t>2.3. Исполнитель обязан: </w:t>
      </w:r>
    </w:p>
    <w:p w:rsidR="00167460" w:rsidRDefault="00167460" w:rsidP="00167460">
      <w:pPr>
        <w:pStyle w:val="a4"/>
        <w:spacing w:before="0" w:beforeAutospacing="0" w:after="0" w:afterAutospacing="0"/>
        <w:ind w:right="255"/>
      </w:pPr>
      <w:r>
        <w:rPr>
          <w:color w:val="000000"/>
          <w:sz w:val="22"/>
          <w:szCs w:val="22"/>
        </w:rPr>
        <w:t>2.3.1.Зачислить слушателей Заказчика на обучение, при выполнении условия приема на обучение,  установленные локальными актами Исполнителя. </w:t>
      </w:r>
    </w:p>
    <w:p w:rsidR="00167460" w:rsidRDefault="00167460" w:rsidP="00167460">
      <w:pPr>
        <w:pStyle w:val="a4"/>
        <w:spacing w:before="3" w:beforeAutospacing="0" w:after="0" w:afterAutospacing="0"/>
        <w:ind w:right="257"/>
        <w:jc w:val="both"/>
      </w:pPr>
      <w:r>
        <w:rPr>
          <w:color w:val="000000"/>
          <w:sz w:val="22"/>
          <w:szCs w:val="22"/>
        </w:rPr>
        <w:t>2.3.2. Довести до Слушателя информацию, содержащую сведения о предоставлении платных  образовательных услуг в порядке и объеме, которые предусмотрены Законом Российской  Федерации от 7 февраля 1992 г. N 2300-1 "О защите прав потребителей" и Федеральным законом  от 29 декабря 2012 г. N 273-ФЗ "Об образовании в Российской Федерации". </w:t>
      </w:r>
    </w:p>
    <w:p w:rsidR="00167460" w:rsidRDefault="00167460" w:rsidP="00167460">
      <w:pPr>
        <w:pStyle w:val="a4"/>
        <w:spacing w:before="7" w:beforeAutospacing="0" w:after="0" w:afterAutospacing="0"/>
        <w:ind w:right="257"/>
      </w:pPr>
      <w:r>
        <w:rPr>
          <w:color w:val="000000"/>
          <w:sz w:val="22"/>
          <w:szCs w:val="22"/>
        </w:rPr>
        <w:t>2.3.3. Осуществлять обучение на основе учебных планов и программ дополнительного  профессионального образования и дополнительного образования детей и взрослых.  </w:t>
      </w:r>
    </w:p>
    <w:p w:rsidR="00167460" w:rsidRDefault="00167460" w:rsidP="00167460">
      <w:pPr>
        <w:pStyle w:val="a4"/>
        <w:spacing w:before="7" w:beforeAutospacing="0" w:after="0" w:afterAutospacing="0"/>
        <w:ind w:right="257"/>
      </w:pPr>
      <w:r>
        <w:rPr>
          <w:color w:val="000000"/>
          <w:sz w:val="22"/>
          <w:szCs w:val="22"/>
        </w:rPr>
        <w:t>2.3.4. Проинформировать Заказчика о начале, сроках и режиме занятий не позднее 5 (пяти)  рабочих дней до их начала, а также об успеваемости в ходе обучения. </w:t>
      </w:r>
    </w:p>
    <w:p w:rsidR="00167460" w:rsidRDefault="00167460" w:rsidP="00167460">
      <w:pPr>
        <w:pStyle w:val="a4"/>
        <w:spacing w:before="7" w:beforeAutospacing="0" w:after="0" w:afterAutospacing="0"/>
        <w:ind w:right="256"/>
      </w:pPr>
      <w:r>
        <w:rPr>
          <w:color w:val="000000"/>
          <w:sz w:val="22"/>
          <w:szCs w:val="22"/>
        </w:rPr>
        <w:t>2.3.5.Предоставить Заказчику необходимые условия для освоения всех дисциплин согласно нормативным срокам освоения программы, учебному плану, расписанию занятий. </w:t>
      </w:r>
    </w:p>
    <w:p w:rsidR="00167460" w:rsidRDefault="00167460" w:rsidP="00167460">
      <w:pPr>
        <w:pStyle w:val="a4"/>
        <w:spacing w:before="7" w:beforeAutospacing="0" w:after="0" w:afterAutospacing="0"/>
        <w:ind w:right="256"/>
      </w:pPr>
      <w:r>
        <w:rPr>
          <w:color w:val="000000"/>
          <w:sz w:val="22"/>
          <w:szCs w:val="22"/>
        </w:rPr>
        <w:t>2.3.6. После оплаты общей стоимости услуг, указанной в п. 3.1. Договора на расчетный счет Исполнителя, предоставить Слушателю авторизованный доступ к СДО на период обучения, а также осуществлять научное,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 </w:t>
      </w:r>
    </w:p>
    <w:p w:rsidR="00167460" w:rsidRDefault="00167460" w:rsidP="00167460">
      <w:pPr>
        <w:pStyle w:val="a4"/>
        <w:spacing w:before="7" w:beforeAutospacing="0" w:after="0" w:afterAutospacing="0"/>
        <w:ind w:right="256"/>
      </w:pPr>
      <w:r>
        <w:rPr>
          <w:color w:val="000000"/>
          <w:sz w:val="22"/>
          <w:szCs w:val="22"/>
        </w:rPr>
        <w:t>2.3.7. Обеспечить Заказчика необходимыми учебно-методическими материалами, предусмотренными Программой.</w:t>
      </w:r>
    </w:p>
    <w:p w:rsidR="00167460" w:rsidRDefault="00167460" w:rsidP="00167460">
      <w:pPr>
        <w:pStyle w:val="a4"/>
        <w:spacing w:before="4" w:beforeAutospacing="0" w:after="0" w:afterAutospacing="0"/>
        <w:ind w:right="256"/>
        <w:jc w:val="both"/>
      </w:pPr>
      <w:r>
        <w:rPr>
          <w:color w:val="000000"/>
          <w:sz w:val="22"/>
          <w:szCs w:val="22"/>
        </w:rPr>
        <w:lastRenderedPageBreak/>
        <w:t xml:space="preserve">2.3.7. После окончания обучения выдать документ установленного </w:t>
      </w:r>
      <w:r>
        <w:rPr>
          <w:b/>
          <w:bCs/>
          <w:color w:val="000000"/>
          <w:sz w:val="22"/>
          <w:szCs w:val="22"/>
        </w:rPr>
        <w:t>АНО ДПО «МЦК «Цель»</w:t>
      </w:r>
      <w:r>
        <w:rPr>
          <w:color w:val="000000"/>
          <w:sz w:val="22"/>
          <w:szCs w:val="22"/>
        </w:rPr>
        <w:t xml:space="preserve"> образца  (удостоверение о повышении квалификации) при условии успешной сдачи аттестационных испытаний, предусмотренных учебным  планом. </w:t>
      </w:r>
    </w:p>
    <w:p w:rsidR="00167460" w:rsidRDefault="00167460" w:rsidP="00167460">
      <w:pPr>
        <w:pStyle w:val="a4"/>
        <w:spacing w:before="7" w:beforeAutospacing="0" w:after="0" w:afterAutospacing="0"/>
        <w:ind w:right="256"/>
        <w:jc w:val="both"/>
      </w:pPr>
      <w:r>
        <w:rPr>
          <w:color w:val="000000"/>
          <w:sz w:val="22"/>
          <w:szCs w:val="22"/>
        </w:rPr>
        <w:t>2.3.8. Слушателю, не прошедшему аттестацию в установленный учебным планом период без  уважительной причины, в том числе получившим неудовлетворительную оценку на  аттестационных испытаниях выдать по письменному запросу Заказчика соответствующий  документ (справку) об освоении тех или иных компонентов учебных программ. </w:t>
      </w:r>
    </w:p>
    <w:p w:rsidR="00167460" w:rsidRDefault="00167460" w:rsidP="00167460">
      <w:pPr>
        <w:pStyle w:val="a4"/>
        <w:spacing w:before="5" w:beforeAutospacing="0" w:after="0" w:afterAutospacing="0"/>
        <w:ind w:right="260"/>
        <w:jc w:val="both"/>
      </w:pPr>
      <w:r>
        <w:rPr>
          <w:color w:val="000000"/>
          <w:sz w:val="22"/>
          <w:szCs w:val="22"/>
        </w:rPr>
        <w:t>2.3.9. Оказать услуги надлежащего качества в полном объеме и в сроки, предусмотренные п. 1.2.  настоящего Договора. Срок оказания услуг включает в себя проведение итоговой аттестации и  выдачу документа об образовании и (или) о квалификации или документа об обучении. </w:t>
      </w:r>
    </w:p>
    <w:p w:rsidR="00167460" w:rsidRDefault="00167460" w:rsidP="00167460">
      <w:pPr>
        <w:pStyle w:val="a4"/>
        <w:spacing w:before="263" w:beforeAutospacing="0" w:after="0" w:afterAutospacing="0"/>
      </w:pPr>
      <w:r>
        <w:rPr>
          <w:b/>
          <w:bCs/>
          <w:color w:val="000000"/>
          <w:sz w:val="22"/>
          <w:szCs w:val="22"/>
        </w:rPr>
        <w:t>2.4. Исполнитель имеет право: </w:t>
      </w:r>
    </w:p>
    <w:p w:rsidR="00167460" w:rsidRDefault="00167460" w:rsidP="00167460">
      <w:pPr>
        <w:pStyle w:val="a4"/>
        <w:spacing w:before="0" w:beforeAutospacing="0" w:after="0" w:afterAutospacing="0"/>
        <w:ind w:right="259"/>
        <w:jc w:val="both"/>
      </w:pPr>
      <w:r>
        <w:rPr>
          <w:color w:val="000000"/>
          <w:sz w:val="22"/>
          <w:szCs w:val="22"/>
        </w:rPr>
        <w:t>2.4.1. Отложить начало обучения в целях рационального формирования групп обучающихся. В  этом случае срок обучения соответственно откладывается, но не более чем на 14 календарных  дней. </w:t>
      </w:r>
    </w:p>
    <w:p w:rsidR="00167460" w:rsidRDefault="00167460" w:rsidP="00167460">
      <w:pPr>
        <w:pStyle w:val="a4"/>
        <w:spacing w:before="7" w:beforeAutospacing="0" w:after="0" w:afterAutospacing="0"/>
        <w:ind w:right="259"/>
        <w:jc w:val="both"/>
      </w:pPr>
      <w:r>
        <w:rPr>
          <w:color w:val="000000"/>
          <w:sz w:val="22"/>
          <w:szCs w:val="22"/>
        </w:rPr>
        <w:t>2.4.2. Самостоятельно осуществлять образовательный процесс, выбирать системы оценок, формы,  порядок и периодичность промежуточной аттестации Заказчика, применять к обучающимся меры  поощрения и налагать взыскания в пределах, предусмотренных Уставом Исполнителя, а также в  соответствии с локальными нормативными актами Исполнителя. </w:t>
      </w:r>
    </w:p>
    <w:p w:rsidR="00167460" w:rsidRDefault="00167460" w:rsidP="00167460">
      <w:pPr>
        <w:pStyle w:val="a4"/>
        <w:spacing w:before="5" w:beforeAutospacing="0" w:after="0" w:afterAutospacing="0"/>
        <w:ind w:right="257"/>
        <w:jc w:val="both"/>
      </w:pPr>
      <w:r>
        <w:rPr>
          <w:color w:val="000000"/>
          <w:sz w:val="22"/>
          <w:szCs w:val="22"/>
        </w:rPr>
        <w:t>2.4.3. Отказать Заказчику в заключение договора на новый срок по истечении действия  настоящего Договора, если Заказчик в период его действия допускали нарушения, 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 </w:t>
      </w:r>
    </w:p>
    <w:p w:rsidR="00167460" w:rsidRDefault="00167460" w:rsidP="00167460">
      <w:pPr>
        <w:pStyle w:val="a4"/>
        <w:spacing w:before="4" w:beforeAutospacing="0" w:after="0" w:afterAutospacing="0"/>
        <w:ind w:right="259"/>
      </w:pPr>
      <w:r>
        <w:rPr>
          <w:color w:val="000000"/>
          <w:sz w:val="22"/>
          <w:szCs w:val="22"/>
        </w:rPr>
        <w:t>2.4.4. В течение всего периода обучения Исполнитель оставляет за собой право на замену  преподавателей, производить изменения в расписании, сохраняя продолжительность курса.</w:t>
      </w:r>
    </w:p>
    <w:p w:rsidR="00167460" w:rsidRDefault="00167460" w:rsidP="00167460">
      <w:pPr>
        <w:pStyle w:val="a4"/>
        <w:spacing w:before="0" w:beforeAutospacing="0" w:after="0" w:afterAutospacing="0"/>
        <w:ind w:right="256"/>
      </w:pPr>
      <w:r>
        <w:rPr>
          <w:color w:val="000000"/>
          <w:sz w:val="22"/>
          <w:szCs w:val="22"/>
        </w:rPr>
        <w:t>2.4.5. Не допускать слушателей Заказчика до занятий, если эти занятия не были своевременно  оплачены в порядке и на условиях, предусмотренных настоящим Договором. </w:t>
      </w:r>
    </w:p>
    <w:p w:rsidR="00167460" w:rsidRDefault="00167460" w:rsidP="00167460">
      <w:pPr>
        <w:pStyle w:val="a4"/>
        <w:spacing w:before="0" w:beforeAutospacing="0" w:after="0" w:afterAutospacing="0"/>
        <w:ind w:right="256"/>
      </w:pPr>
      <w:r>
        <w:rPr>
          <w:color w:val="000000"/>
          <w:sz w:val="22"/>
          <w:szCs w:val="22"/>
        </w:rPr>
        <w:t>2.4.6. Отчислить слушателя досрочно за систематические пропуски занятий, за неуспеваемость.</w:t>
      </w:r>
    </w:p>
    <w:p w:rsidR="00167460" w:rsidRDefault="00167460" w:rsidP="00167460">
      <w:pPr>
        <w:pStyle w:val="a4"/>
        <w:spacing w:before="263" w:beforeAutospacing="0" w:after="0" w:afterAutospacing="0"/>
        <w:ind w:right="3619"/>
        <w:jc w:val="right"/>
      </w:pPr>
      <w:r>
        <w:rPr>
          <w:b/>
          <w:bCs/>
          <w:color w:val="000000"/>
          <w:sz w:val="22"/>
          <w:szCs w:val="22"/>
        </w:rPr>
        <w:t>3. Порядок взаиморасчетов </w:t>
      </w:r>
    </w:p>
    <w:p w:rsidR="00167460" w:rsidRDefault="00167460" w:rsidP="00167460">
      <w:pPr>
        <w:pStyle w:val="a4"/>
        <w:spacing w:before="242" w:beforeAutospacing="0" w:after="0" w:afterAutospacing="0"/>
        <w:ind w:right="258"/>
        <w:jc w:val="both"/>
      </w:pPr>
      <w:r>
        <w:rPr>
          <w:color w:val="000000"/>
          <w:sz w:val="22"/>
          <w:szCs w:val="22"/>
        </w:rPr>
        <w:t xml:space="preserve">3.1.Стоимость образовательных услуг, предусмотренных договором, составляет  </w:t>
      </w:r>
      <w:r>
        <w:rPr>
          <w:color w:val="000000"/>
          <w:sz w:val="22"/>
          <w:szCs w:val="22"/>
          <w:u w:val="single"/>
        </w:rPr>
        <w:t>             (                     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рублей за одного Слушателя. НДС не облагается на основании п.п.14 п. 2  ст. 149 Налогового кодекса РФ. </w:t>
      </w:r>
    </w:p>
    <w:p w:rsidR="00167460" w:rsidRDefault="00167460" w:rsidP="00167460">
      <w:pPr>
        <w:pStyle w:val="a4"/>
        <w:spacing w:before="7" w:beforeAutospacing="0" w:after="0" w:afterAutospacing="0"/>
        <w:ind w:right="259"/>
        <w:jc w:val="both"/>
      </w:pPr>
      <w:r>
        <w:rPr>
          <w:color w:val="000000"/>
          <w:sz w:val="22"/>
          <w:szCs w:val="22"/>
        </w:rPr>
        <w:t>3.2. Заказчик перечисляет Исполнителю полную стоимость подготовки слушателя согласно  выставленным счетам в соответствии с заявками (гарантийными письмами). Оплата производится предварительно в размере 100% стоимости услуг.  </w:t>
      </w:r>
    </w:p>
    <w:p w:rsidR="00167460" w:rsidRDefault="00167460" w:rsidP="00167460">
      <w:pPr>
        <w:pStyle w:val="a4"/>
        <w:spacing w:before="8" w:beforeAutospacing="0" w:after="0" w:afterAutospacing="0"/>
        <w:ind w:right="258"/>
      </w:pPr>
      <w:r>
        <w:rPr>
          <w:color w:val="000000"/>
          <w:sz w:val="22"/>
          <w:szCs w:val="22"/>
        </w:rPr>
        <w:t>3.3. Оплата производится в безналичном порядке на расчетный счет Исполнителя. </w:t>
      </w:r>
    </w:p>
    <w:p w:rsidR="00167460" w:rsidRDefault="00167460" w:rsidP="00167460">
      <w:pPr>
        <w:pStyle w:val="a4"/>
        <w:spacing w:before="8" w:beforeAutospacing="0" w:after="0" w:afterAutospacing="0"/>
        <w:ind w:right="258"/>
      </w:pPr>
      <w:r>
        <w:rPr>
          <w:color w:val="000000"/>
          <w:sz w:val="22"/>
          <w:szCs w:val="22"/>
        </w:rPr>
        <w:t>3.4. Датой произведения оплаты считается дата поступления средств на расчетный счет Исполнителя. </w:t>
      </w:r>
    </w:p>
    <w:p w:rsidR="00167460" w:rsidRDefault="00167460" w:rsidP="00167460">
      <w:pPr>
        <w:pStyle w:val="a4"/>
        <w:spacing w:before="262" w:beforeAutospacing="0" w:after="0" w:afterAutospacing="0"/>
        <w:ind w:right="2128"/>
        <w:jc w:val="right"/>
      </w:pPr>
      <w:r>
        <w:rPr>
          <w:b/>
          <w:bCs/>
          <w:color w:val="000000"/>
          <w:sz w:val="22"/>
          <w:szCs w:val="22"/>
        </w:rPr>
        <w:t>4. Ответственность сторон и порядок разрешения споров </w:t>
      </w:r>
    </w:p>
    <w:p w:rsidR="00167460" w:rsidRDefault="00167460" w:rsidP="00167460">
      <w:pPr>
        <w:pStyle w:val="a4"/>
        <w:spacing w:before="244" w:beforeAutospacing="0" w:after="0" w:afterAutospacing="0"/>
        <w:ind w:right="259"/>
      </w:pPr>
      <w:r>
        <w:rPr>
          <w:color w:val="000000"/>
          <w:sz w:val="22"/>
          <w:szCs w:val="22"/>
        </w:rPr>
        <w:t>4.1. В случае задержки Заказчиком платы за обучение, Исполнитель осуществляет за собой  право не допускать его до занятий. </w:t>
      </w:r>
    </w:p>
    <w:p w:rsidR="00167460" w:rsidRDefault="00167460" w:rsidP="00167460">
      <w:pPr>
        <w:pStyle w:val="a4"/>
        <w:spacing w:before="3" w:beforeAutospacing="0" w:after="0" w:afterAutospacing="0"/>
        <w:ind w:right="261"/>
      </w:pPr>
      <w:r>
        <w:rPr>
          <w:color w:val="000000"/>
          <w:sz w:val="22"/>
          <w:szCs w:val="22"/>
        </w:rPr>
        <w:t>4.2. В случае выбытия Заказчика до окончания сроков обучения по его вине, перечисленные за  обучение средства не возвращаются.  </w:t>
      </w:r>
    </w:p>
    <w:p w:rsidR="00167460" w:rsidRDefault="00167460" w:rsidP="00167460">
      <w:pPr>
        <w:pStyle w:val="a4"/>
        <w:spacing w:before="8" w:beforeAutospacing="0" w:after="0" w:afterAutospacing="0"/>
        <w:ind w:right="261"/>
      </w:pPr>
      <w:r>
        <w:rPr>
          <w:color w:val="000000"/>
          <w:sz w:val="22"/>
          <w:szCs w:val="22"/>
        </w:rPr>
        <w:t>4.3. В случае неявки Заказчика в назначенный срок или пропуска занятий по неуважительной  причине денежные средства не возвращаются. </w:t>
      </w:r>
    </w:p>
    <w:p w:rsidR="00167460" w:rsidRDefault="00167460" w:rsidP="00167460">
      <w:pPr>
        <w:pStyle w:val="a4"/>
        <w:spacing w:before="8" w:beforeAutospacing="0" w:after="0" w:afterAutospacing="0"/>
        <w:ind w:right="257"/>
        <w:jc w:val="both"/>
      </w:pPr>
      <w:r>
        <w:rPr>
          <w:color w:val="000000"/>
          <w:sz w:val="22"/>
          <w:szCs w:val="22"/>
        </w:rPr>
        <w:t xml:space="preserve">4.4. В случае непредставления либо несвоевременного предоставления Заказчиком  необходимых для обучение документов, Исполнитель вправе не выдавать документы,  подтверждающие прохождение обучения, до полного предоставления соответствующих  документов. В случае отказа Заказчика от предоставления документов, </w:t>
      </w:r>
      <w:r>
        <w:rPr>
          <w:color w:val="000000"/>
          <w:sz w:val="22"/>
          <w:szCs w:val="22"/>
        </w:rPr>
        <w:lastRenderedPageBreak/>
        <w:t>Исполнитель вправе  отчислить Слушателя, при этом перечисленные за обучение средства не возвращаются. </w:t>
      </w:r>
    </w:p>
    <w:p w:rsidR="00167460" w:rsidRDefault="00167460" w:rsidP="00167460">
      <w:pPr>
        <w:pStyle w:val="a4"/>
        <w:spacing w:before="8" w:beforeAutospacing="0" w:after="0" w:afterAutospacing="0"/>
        <w:ind w:right="259"/>
        <w:jc w:val="both"/>
      </w:pPr>
      <w:r>
        <w:rPr>
          <w:color w:val="000000"/>
          <w:sz w:val="22"/>
          <w:szCs w:val="22"/>
        </w:rPr>
        <w:t>4.5. Во всех остальных случаях за неисполнение или ненадлежащее исполнение обязательств  по настоящему договору стороны несут ответственность в соответствии с гражданским  законодательством РФ. </w:t>
      </w:r>
    </w:p>
    <w:p w:rsidR="00167460" w:rsidRDefault="00167460" w:rsidP="00167460">
      <w:pPr>
        <w:pStyle w:val="a4"/>
        <w:spacing w:before="4" w:beforeAutospacing="0" w:after="0" w:afterAutospacing="0"/>
        <w:ind w:right="257"/>
      </w:pPr>
      <w:r>
        <w:rPr>
          <w:color w:val="000000"/>
          <w:sz w:val="22"/>
          <w:szCs w:val="22"/>
        </w:rPr>
        <w:t>4.6. Услуги являются оказанными в полном объеме с момента окончания обучения, подписания  сторонами акта об оказанных услугах и выдачи документа об окончании обучения. </w:t>
      </w:r>
    </w:p>
    <w:p w:rsidR="00167460" w:rsidRDefault="00167460" w:rsidP="00167460">
      <w:pPr>
        <w:pStyle w:val="a4"/>
        <w:spacing w:before="4" w:beforeAutospacing="0" w:after="0" w:afterAutospacing="0"/>
        <w:ind w:right="257"/>
      </w:pPr>
      <w:r>
        <w:rPr>
          <w:color w:val="000000"/>
          <w:sz w:val="22"/>
          <w:szCs w:val="22"/>
        </w:rPr>
        <w:t>4.7. Стороны освобождаются от ответственности за частичное или полное неисполнение  обязательств по настоящему Договору, если это неисполнение явилось следствием  обстоятельств непреодолимой силы, возникших после заключения настоящего Договора, а  именно: пожара, стихийных бедствий, войны, военных операций различного рода, блокад,  принятия Органами государственной власти и управления обеих стран законодательных актов,  препятствующих исполнению обязательств по настоящему Договору. Сроки исполнения  сторонами договорных обязательств должны быть продлены соответственно на период  действия этих обязательств. </w:t>
      </w:r>
    </w:p>
    <w:p w:rsidR="00167460" w:rsidRDefault="00167460" w:rsidP="00167460">
      <w:pPr>
        <w:pStyle w:val="a4"/>
        <w:spacing w:before="4" w:beforeAutospacing="0" w:after="0" w:afterAutospacing="0"/>
        <w:ind w:right="260"/>
      </w:pPr>
      <w:r>
        <w:rPr>
          <w:color w:val="000000"/>
          <w:sz w:val="22"/>
          <w:szCs w:val="22"/>
        </w:rPr>
        <w:t>4.8. Все споры и разногласия, которые могут возникнуть в процессе исполнения настоящего  договора, Стороны будут стремиться разрешить путем переговоров.  </w:t>
      </w:r>
    </w:p>
    <w:p w:rsidR="00167460" w:rsidRDefault="00167460" w:rsidP="00167460">
      <w:pPr>
        <w:pStyle w:val="a4"/>
        <w:spacing w:before="7" w:beforeAutospacing="0" w:after="0" w:afterAutospacing="0"/>
        <w:ind w:right="259"/>
      </w:pPr>
      <w:r>
        <w:rPr>
          <w:color w:val="000000"/>
          <w:sz w:val="22"/>
          <w:szCs w:val="22"/>
        </w:rPr>
        <w:t>4.9. При невозможности урегулирования споров и разногласий путем переговоров, они  подлежат разрешению в суде г. Москвы. </w:t>
      </w:r>
    </w:p>
    <w:p w:rsidR="00167460" w:rsidRDefault="00167460" w:rsidP="00167460">
      <w:pPr>
        <w:pStyle w:val="a4"/>
        <w:spacing w:before="264" w:beforeAutospacing="0" w:after="0" w:afterAutospacing="0"/>
        <w:ind w:right="3666"/>
        <w:jc w:val="right"/>
      </w:pPr>
      <w:r>
        <w:rPr>
          <w:b/>
          <w:bCs/>
          <w:color w:val="000000"/>
          <w:sz w:val="22"/>
          <w:szCs w:val="22"/>
        </w:rPr>
        <w:t>5. Срок действия договора </w:t>
      </w:r>
    </w:p>
    <w:p w:rsidR="00167460" w:rsidRDefault="00167460" w:rsidP="00167460">
      <w:pPr>
        <w:pStyle w:val="a4"/>
        <w:spacing w:before="244" w:beforeAutospacing="0" w:after="0" w:afterAutospacing="0"/>
        <w:ind w:right="258"/>
      </w:pPr>
      <w:r>
        <w:rPr>
          <w:color w:val="000000"/>
          <w:sz w:val="22"/>
          <w:szCs w:val="22"/>
        </w:rPr>
        <w:t xml:space="preserve">5.1.Настоящий Договор вступает в силу с момента подписания Сторонами и действует до  </w:t>
      </w:r>
      <w:r>
        <w:rPr>
          <w:color w:val="000000"/>
          <w:sz w:val="22"/>
          <w:szCs w:val="22"/>
          <w:u w:val="single"/>
        </w:rPr>
        <w:t>бессрочно</w:t>
      </w:r>
      <w:r>
        <w:rPr>
          <w:color w:val="000000"/>
          <w:sz w:val="22"/>
          <w:szCs w:val="22"/>
        </w:rPr>
        <w:t>, а в случае, если обязательства, вытекающие из настоящего Договора,  продолжались после указанной даты, то до полного выполнения Сторонами обязательств. </w:t>
      </w:r>
    </w:p>
    <w:p w:rsidR="00167460" w:rsidRDefault="00167460" w:rsidP="00167460">
      <w:pPr>
        <w:pStyle w:val="a4"/>
        <w:spacing w:before="244" w:beforeAutospacing="0" w:after="0" w:afterAutospacing="0"/>
        <w:ind w:right="258"/>
      </w:pPr>
      <w:r>
        <w:rPr>
          <w:color w:val="000000"/>
          <w:sz w:val="22"/>
          <w:szCs w:val="22"/>
        </w:rPr>
        <w:t>5.2. Начальные и конечные сроки оказания услуг или порядок их определения,  устанавливаются в каждом отдельном Приложении к настоящему Договору.</w:t>
      </w:r>
    </w:p>
    <w:p w:rsidR="00167460" w:rsidRDefault="00167460" w:rsidP="00167460">
      <w:pPr>
        <w:pStyle w:val="a4"/>
        <w:spacing w:before="0" w:beforeAutospacing="0" w:after="0" w:afterAutospacing="0"/>
        <w:ind w:right="3434"/>
        <w:jc w:val="right"/>
      </w:pPr>
      <w:r>
        <w:rPr>
          <w:b/>
          <w:bCs/>
          <w:color w:val="000000"/>
          <w:sz w:val="22"/>
          <w:szCs w:val="22"/>
        </w:rPr>
        <w:t>6. Заключительные положения </w:t>
      </w:r>
    </w:p>
    <w:p w:rsidR="00167460" w:rsidRDefault="00167460" w:rsidP="00167460">
      <w:pPr>
        <w:pStyle w:val="a4"/>
        <w:spacing w:before="244" w:beforeAutospacing="0" w:after="0" w:afterAutospacing="0"/>
        <w:ind w:right="255"/>
      </w:pPr>
      <w:r>
        <w:rPr>
          <w:color w:val="000000"/>
          <w:sz w:val="22"/>
          <w:szCs w:val="22"/>
        </w:rPr>
        <w:t>6.1. Договор может быть продлен, изменен или расторгнут по соглашению Сторон,  оформленному в виде дополнительного соглашения. </w:t>
      </w:r>
    </w:p>
    <w:p w:rsidR="00167460" w:rsidRDefault="00167460" w:rsidP="00167460">
      <w:pPr>
        <w:pStyle w:val="a4"/>
        <w:spacing w:before="3" w:beforeAutospacing="0" w:after="0" w:afterAutospacing="0"/>
        <w:ind w:right="257"/>
        <w:jc w:val="both"/>
      </w:pPr>
      <w:r>
        <w:rPr>
          <w:color w:val="000000"/>
          <w:sz w:val="22"/>
          <w:szCs w:val="22"/>
        </w:rPr>
        <w:t>6.2. Стороны по взаимному согласию могут изменять, уточнять и дополнять содержание  перечня, объем предоставляемых Услуг, сроки их оказания, а также размер и сроки оплаты  Услуг. Такие изменения, уточнения и дополнения будут действительны при условии придания  им письменной формы. </w:t>
      </w:r>
    </w:p>
    <w:p w:rsidR="00167460" w:rsidRDefault="00167460" w:rsidP="00167460">
      <w:pPr>
        <w:pStyle w:val="a4"/>
        <w:spacing w:before="7" w:beforeAutospacing="0" w:after="0" w:afterAutospacing="0"/>
        <w:ind w:right="259"/>
      </w:pPr>
      <w:r>
        <w:rPr>
          <w:color w:val="000000"/>
          <w:sz w:val="22"/>
          <w:szCs w:val="22"/>
        </w:rPr>
        <w:t>6.3. О решении продлить или расторгнуть Договор сторона ставит в известность другую  сторону не позднее, чем за месяц до окончания срока действия договора.  </w:t>
      </w:r>
    </w:p>
    <w:p w:rsidR="00167460" w:rsidRDefault="00167460" w:rsidP="00167460">
      <w:pPr>
        <w:pStyle w:val="a4"/>
        <w:spacing w:before="7" w:beforeAutospacing="0" w:after="0" w:afterAutospacing="0"/>
        <w:ind w:right="259"/>
      </w:pPr>
      <w:r>
        <w:rPr>
          <w:color w:val="000000"/>
          <w:sz w:val="22"/>
          <w:szCs w:val="22"/>
        </w:rPr>
        <w:t>6.4. Все изменения и дополнения к настоящему договору должны быть совершены в  письменной форме и подписаны сторонами. </w:t>
      </w:r>
    </w:p>
    <w:p w:rsidR="00167460" w:rsidRDefault="00167460" w:rsidP="00167460">
      <w:pPr>
        <w:pStyle w:val="a4"/>
        <w:spacing w:before="5" w:beforeAutospacing="0" w:after="0" w:afterAutospacing="0"/>
        <w:ind w:right="261"/>
      </w:pPr>
      <w:r>
        <w:rPr>
          <w:color w:val="000000"/>
          <w:sz w:val="22"/>
          <w:szCs w:val="22"/>
        </w:rPr>
        <w:t>6.5. Договор составлен в двух экземплярах, имеющие равную юридическую силу, по одному  для каждой из сторон. </w:t>
      </w:r>
    </w:p>
    <w:p w:rsidR="00167460" w:rsidRDefault="00167460" w:rsidP="00167460">
      <w:pPr>
        <w:pStyle w:val="a4"/>
        <w:spacing w:before="3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6.6. Неотъемлемой частью договора является акт приемки услуг. </w:t>
      </w:r>
    </w:p>
    <w:p w:rsidR="00167460" w:rsidRDefault="00167460" w:rsidP="00167460">
      <w:pPr>
        <w:pStyle w:val="a4"/>
        <w:spacing w:before="3" w:beforeAutospacing="0" w:after="0" w:afterAutospacing="0"/>
        <w:rPr>
          <w:color w:val="000000"/>
          <w:sz w:val="22"/>
          <w:szCs w:val="22"/>
        </w:rPr>
        <w:sectPr w:rsidR="00167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460" w:rsidRPr="0026213E" w:rsidRDefault="00167460" w:rsidP="0026213E">
      <w:pPr>
        <w:pStyle w:val="a4"/>
        <w:spacing w:before="3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6213E">
        <w:rPr>
          <w:b/>
          <w:color w:val="000000"/>
          <w:sz w:val="22"/>
          <w:szCs w:val="22"/>
        </w:rPr>
        <w:lastRenderedPageBreak/>
        <w:t>Реквизиты сторон</w:t>
      </w:r>
    </w:p>
    <w:p w:rsidR="0026213E" w:rsidRDefault="0026213E" w:rsidP="0026213E">
      <w:pPr>
        <w:pStyle w:val="a4"/>
        <w:spacing w:before="3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460" w:rsidTr="0026213E">
        <w:tc>
          <w:tcPr>
            <w:tcW w:w="4785" w:type="dxa"/>
          </w:tcPr>
          <w:p w:rsidR="00167460" w:rsidRPr="0026213E" w:rsidRDefault="00167460" w:rsidP="00C53C3B">
            <w:pPr>
              <w:pStyle w:val="a4"/>
              <w:spacing w:before="3" w:beforeAutospacing="0" w:after="0" w:afterAutospacing="0"/>
              <w:rPr>
                <w:b/>
              </w:rPr>
            </w:pPr>
            <w:r w:rsidRPr="0026213E">
              <w:rPr>
                <w:b/>
              </w:rPr>
              <w:t>Исполнитель</w:t>
            </w:r>
          </w:p>
        </w:tc>
        <w:tc>
          <w:tcPr>
            <w:tcW w:w="4786" w:type="dxa"/>
          </w:tcPr>
          <w:p w:rsidR="00167460" w:rsidRPr="0026213E" w:rsidRDefault="00167460" w:rsidP="00C53C3B">
            <w:pPr>
              <w:pStyle w:val="a4"/>
              <w:spacing w:before="3" w:beforeAutospacing="0" w:after="0" w:afterAutospacing="0"/>
              <w:rPr>
                <w:b/>
              </w:rPr>
            </w:pPr>
            <w:r w:rsidRPr="0026213E">
              <w:rPr>
                <w:b/>
              </w:rPr>
              <w:t>Заказчик</w:t>
            </w:r>
          </w:p>
        </w:tc>
      </w:tr>
      <w:tr w:rsidR="00167460" w:rsidTr="0026213E">
        <w:tc>
          <w:tcPr>
            <w:tcW w:w="4785" w:type="dxa"/>
          </w:tcPr>
          <w:p w:rsidR="00167460" w:rsidRDefault="00167460" w:rsidP="00167460">
            <w:pPr>
              <w:pStyle w:val="a4"/>
              <w:spacing w:before="0" w:beforeAutospacing="0" w:after="0" w:afterAutospacing="0"/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«Многопрофильный центр квалификаций «Цель» (АНО ДПО «МЦК «Цель»)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Юридический адрес: 105120,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Сыромятнический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3-й пер, 3/9, 2,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комн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2/7  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Почтовый адрес: 197101, г. Санкт-Петербург, ул. Кронверкская, д. 29/37, лит. Б, пом. 63-Н  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ИНН/КПП: 7728470220/770901001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ОГРН: 1197700007075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ОКПО: 39461912 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Р/С 40703810138000014139  в  ПАО СБЕРБАНК Г. Москва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К/С 30101810400000000225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БИК 044525225</w:t>
            </w:r>
          </w:p>
          <w:p w:rsidR="00167460" w:rsidRDefault="00167460" w:rsidP="0016746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Телефон: +7 (812) 313-31-21 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cifrosfera@spg-group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167460" w:rsidRDefault="00167460" w:rsidP="00C53C3B">
            <w:pPr>
              <w:pStyle w:val="a4"/>
              <w:spacing w:before="3" w:beforeAutospacing="0" w:after="0" w:afterAutospacing="0"/>
            </w:pPr>
          </w:p>
        </w:tc>
      </w:tr>
      <w:tr w:rsidR="00167460" w:rsidTr="0026213E">
        <w:tc>
          <w:tcPr>
            <w:tcW w:w="4785" w:type="dxa"/>
          </w:tcPr>
          <w:p w:rsidR="0026213E" w:rsidRPr="0026213E" w:rsidRDefault="0026213E" w:rsidP="0026213E">
            <w:pPr>
              <w:pStyle w:val="a4"/>
              <w:spacing w:before="0" w:beforeAutospacing="0" w:after="0" w:afterAutospacing="0"/>
              <w:ind w:right="286"/>
              <w:rPr>
                <w:color w:val="000000"/>
                <w:sz w:val="22"/>
                <w:szCs w:val="22"/>
              </w:rPr>
            </w:pPr>
          </w:p>
          <w:p w:rsidR="00167460" w:rsidRDefault="00167460" w:rsidP="0026213E">
            <w:pPr>
              <w:pStyle w:val="a4"/>
              <w:spacing w:before="0" w:beforeAutospacing="0" w:after="0" w:afterAutospacing="0"/>
              <w:ind w:left="104" w:right="2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_________________/____________________________/  </w:t>
            </w:r>
          </w:p>
          <w:p w:rsidR="00167460" w:rsidRDefault="00167460" w:rsidP="0026213E">
            <w:pPr>
              <w:pStyle w:val="a4"/>
              <w:spacing w:before="0" w:beforeAutospacing="0" w:after="0" w:afterAutospacing="0"/>
              <w:ind w:left="104" w:right="286"/>
              <w:jc w:val="center"/>
            </w:pPr>
            <w:r>
              <w:rPr>
                <w:color w:val="000000"/>
                <w:sz w:val="18"/>
                <w:szCs w:val="18"/>
              </w:rPr>
              <w:t>(подпись/расшифровка подписи)</w:t>
            </w:r>
          </w:p>
          <w:p w:rsidR="0026213E" w:rsidRDefault="0026213E" w:rsidP="0026213E">
            <w:pPr>
              <w:pStyle w:val="a4"/>
              <w:spacing w:before="0" w:beforeAutospacing="0" w:after="0" w:afterAutospacing="0"/>
              <w:ind w:left="108"/>
              <w:rPr>
                <w:color w:val="000000"/>
                <w:sz w:val="18"/>
                <w:szCs w:val="18"/>
              </w:rPr>
            </w:pPr>
          </w:p>
          <w:p w:rsidR="0026213E" w:rsidRDefault="0026213E" w:rsidP="0026213E">
            <w:pPr>
              <w:pStyle w:val="a4"/>
              <w:spacing w:before="0" w:beforeAutospacing="0" w:after="0" w:afterAutospacing="0"/>
              <w:ind w:left="108"/>
              <w:rPr>
                <w:color w:val="000000"/>
                <w:sz w:val="18"/>
                <w:szCs w:val="18"/>
              </w:rPr>
            </w:pPr>
          </w:p>
          <w:p w:rsidR="00167460" w:rsidRDefault="00167460" w:rsidP="0026213E">
            <w:pPr>
              <w:pStyle w:val="a4"/>
              <w:spacing w:before="0" w:beforeAutospacing="0" w:after="0" w:afterAutospacing="0"/>
              <w:ind w:left="108"/>
            </w:pPr>
            <w:r>
              <w:rPr>
                <w:color w:val="000000"/>
                <w:sz w:val="18"/>
                <w:szCs w:val="18"/>
              </w:rPr>
              <w:t>М.П.  </w:t>
            </w:r>
          </w:p>
          <w:p w:rsidR="00167460" w:rsidRDefault="00167460" w:rsidP="00C53C3B">
            <w:pPr>
              <w:pStyle w:val="a4"/>
              <w:spacing w:before="3" w:beforeAutospacing="0" w:after="0" w:afterAutospacing="0"/>
            </w:pPr>
          </w:p>
        </w:tc>
        <w:tc>
          <w:tcPr>
            <w:tcW w:w="4786" w:type="dxa"/>
          </w:tcPr>
          <w:p w:rsidR="00167460" w:rsidRDefault="00167460" w:rsidP="00C53C3B">
            <w:pPr>
              <w:pStyle w:val="a4"/>
              <w:spacing w:before="3" w:beforeAutospacing="0" w:after="0" w:afterAutospacing="0"/>
            </w:pPr>
          </w:p>
          <w:p w:rsidR="0026213E" w:rsidRDefault="0026213E" w:rsidP="0026213E">
            <w:pPr>
              <w:pStyle w:val="a4"/>
              <w:spacing w:before="0" w:beforeAutospacing="0" w:after="0" w:afterAutospacing="0"/>
              <w:ind w:left="104" w:right="2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_________________/____________________________/  </w:t>
            </w:r>
          </w:p>
          <w:p w:rsidR="00167460" w:rsidRDefault="0026213E" w:rsidP="0026213E">
            <w:pPr>
              <w:pStyle w:val="a4"/>
              <w:spacing w:before="0" w:beforeAutospacing="0" w:after="0" w:afterAutospacing="0"/>
              <w:ind w:left="104" w:right="286"/>
              <w:jc w:val="center"/>
            </w:pPr>
            <w:r>
              <w:rPr>
                <w:color w:val="000000"/>
                <w:sz w:val="18"/>
                <w:szCs w:val="18"/>
              </w:rPr>
              <w:t>(подпись/расшифровка подписи)</w:t>
            </w:r>
          </w:p>
          <w:p w:rsidR="0026213E" w:rsidRDefault="0026213E" w:rsidP="0026213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26213E" w:rsidRDefault="0026213E" w:rsidP="0026213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167460" w:rsidRDefault="00167460" w:rsidP="0026213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М.П. </w:t>
            </w:r>
          </w:p>
          <w:p w:rsidR="00167460" w:rsidRPr="00167460" w:rsidRDefault="00167460" w:rsidP="00167460">
            <w:pPr>
              <w:ind w:firstLine="708"/>
              <w:rPr>
                <w:lang w:eastAsia="ru-RU"/>
              </w:rPr>
            </w:pPr>
          </w:p>
        </w:tc>
      </w:tr>
    </w:tbl>
    <w:p w:rsidR="00167460" w:rsidRPr="00B53AAC" w:rsidRDefault="00167460" w:rsidP="00167460">
      <w:pPr>
        <w:rPr>
          <w:rFonts w:ascii="Times New Roman" w:hAnsi="Times New Roman" w:cs="Times New Roman"/>
          <w:sz w:val="24"/>
          <w:szCs w:val="24"/>
        </w:rPr>
      </w:pPr>
    </w:p>
    <w:p w:rsidR="00167460" w:rsidRDefault="00167460" w:rsidP="00167460">
      <w:pPr>
        <w:rPr>
          <w:rFonts w:ascii="Times New Roman" w:hAnsi="Times New Roman" w:cs="Times New Roman"/>
          <w:sz w:val="24"/>
          <w:szCs w:val="24"/>
        </w:rPr>
        <w:sectPr w:rsidR="00167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460" w:rsidRPr="00072CF8" w:rsidRDefault="00167460" w:rsidP="001674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CF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167460" w:rsidRPr="00072CF8" w:rsidRDefault="00167460" w:rsidP="001674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CF8">
        <w:rPr>
          <w:rFonts w:ascii="Times New Roman" w:hAnsi="Times New Roman" w:cs="Times New Roman"/>
          <w:i/>
          <w:sz w:val="24"/>
          <w:szCs w:val="24"/>
        </w:rPr>
        <w:t>Форма приказа о зачислении слушателей на дополнительные профессиональные программы</w:t>
      </w:r>
    </w:p>
    <w:tbl>
      <w:tblPr>
        <w:tblpPr w:leftFromText="180" w:rightFromText="180" w:vertAnchor="text" w:horzAnchor="margin" w:tblpXSpec="right" w:tblpY="43"/>
        <w:tblW w:w="3545" w:type="dxa"/>
        <w:tblLayout w:type="fixed"/>
        <w:tblLook w:val="0000" w:firstRow="0" w:lastRow="0" w:firstColumn="0" w:lastColumn="0" w:noHBand="0" w:noVBand="0"/>
      </w:tblPr>
      <w:tblGrid>
        <w:gridCol w:w="3545"/>
      </w:tblGrid>
      <w:tr w:rsidR="00167460" w:rsidRPr="00072CF8" w:rsidTr="00C53C3B">
        <w:trPr>
          <w:trHeight w:val="431"/>
        </w:trPr>
        <w:tc>
          <w:tcPr>
            <w:tcW w:w="3545" w:type="dxa"/>
            <w:tcMar>
              <w:top w:w="28" w:type="dxa"/>
            </w:tcMar>
            <w:vAlign w:val="bottom"/>
          </w:tcPr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зачислении </w:t>
            </w:r>
            <w:r w:rsidRPr="00072C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88ABA" wp14:editId="212EF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11430" t="7620" r="11430" b="571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aXJAMAAC8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HcDzpQooEebb5ufm++bO/r/2Nz9+sogCJWqSjuAF27Ka4NabflaRx8s&#10;BLyDCE4sYNi8eqNjIBRLp6k668QU+CboZmtqwu2uCXLtWAQP+0EYQqciiNRD5BeD7avR0rqXUhON&#10;WL22ru5gDCOqf9yImAFHUuTQzBce81nFgLbp9g4CincQCLP0MVC3BXqC5/gA8ihL2ILgUo/m02uB&#10;/H02oH6x1SfSreRorRrNMGIC95tPRS61xeJiAaCGM+ocUAAKC/QEGFQi+BhL9EcwiEFwrw2uX2oy&#10;MrDv7u84wxnsuHndg1I4FIIJ4ZBV4B3QH5bWd3xe6JWcaUK4/cfSdBFW28dz9RBHOxtQ29j2XhIX&#10;rQUSDlEAx2SoALsEUVfrk1N6muU5fXO5wrT7vW6Pym51nsUYxJStWcxHuWErgb5Dv6ZYBzCjlyom&#10;slSKeNKMncjyekwCkA82R1Mu3CZkLJ/7fn9yNjkLO2H3ZNIJ/fG4czUdhZ2TaXDaGx+PR6Nx8AVT&#10;C8JBmsWxVJjd1uSC8O9MpLHb2p52Nneg4kDslH4PxXqHaVCRQcv2TurIRtA5aquZ6/gWXMTo2rXh&#10;lIFBqs0nzipw7CG3H5fCSM7yVwossTEOR5Owd9qFDWDakXk7IlQEVEPuOOwdHI5cfSwsS5MtUlgp&#10;oLYqfQXulWToM5RfnVUzAVcmBc0JgrbfnhNqf85d/AYAAP//AwBQSwMEFAAGAAgAAAAhAHL2b6Da&#10;AAAABAEAAA8AAABkcnMvZG93bnJldi54bWxMj0FOwzAQRfdI3MEaJHatQ0EpCnGqqlKFBHTRlgO4&#10;8RBHxOPUdpP09gwrWI7+0/9vytXkOjFgiK0nBQ/zDARS7U1LjYLP43b2DCImTUZ3nlDBFSOsqtub&#10;UhfGj7TH4ZAawSUUC63AptQXUsbaotNx7nskzr58cDrxGRppgh653HVykWW5dLolXrC6x43F+vtw&#10;cQreTX9t7G46E328ncNufK23w6NS93fT+gVEwin9wfCrz+pQsdPJX8hE0SmY5TmTChYgOF3yGyeG&#10;nnKQVSn/y1c/AAAA//8DAFBLAQItABQABgAIAAAAIQC2gziS/gAAAOEBAAATAAAAAAAAAAAAAAAA&#10;AAAAAABbQ29udGVudF9UeXBlc10ueG1sUEsBAi0AFAAGAAgAAAAhADj9If/WAAAAlAEAAAsAAAAA&#10;AAAAAAAAAAAALwEAAF9yZWxzLy5yZWxzUEsBAi0AFAAGAAgAAAAhADizZpckAwAALwcAAA4AAAAA&#10;AAAAAAAAAAAALgIAAGRycy9lMm9Eb2MueG1sUEsBAi0AFAAGAAgAAAAhAHL2b6DaAAAABAEAAA8A&#10;AAAAAAAAAAAAAAAAfgUAAGRycy9kb3ducmV2LnhtbFBLBQYAAAAABAAEAPMAAACF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072C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14133" wp14:editId="50BF06E9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5715" t="12065" r="7620" b="10795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LCMAMAAD8HAAAOAAAAZHJzL2Uyb0RvYy54bWysVW1q20AQ/V/oHRb9LDiSHDmJTeQQ/FEK&#10;aRuIe4C1tLJEpV11d205LT1Dj9BrBEp7BvdGnRnJtpy4EEoNkXY1L7Pvzey+vbxaFzlbCW0yJUPH&#10;P/EcJmSk4kwuQufDbNq5cJixXMY8V1KEzr0wztXw5YvLqhyIrkpVHgvNIIk0g6oMndTacuC6JkpF&#10;wc2JKoWEYKJ0wS1M9cKNNa8ge5G7Xc87cyul41KrSBgDX8d10BlS/iQRkX2fJEZYlocOcLP01PSc&#10;49MdXvLBQvMyzaKGBv8HFgXPJCy6SzXmlrOlzp6kKrJIK6MSexKpwlVJkkWCNIAa33uk5i7lpSAt&#10;UBxT7spk/l/a6N3qVrMsDp0ulEfyAnq0+b75tfmxeaC/n5uH398YBKFSVWkG8A935a1Graa8UdFH&#10;AwH3IIITAxg2r96qGBLypVVUnXWiC6YVdKHjn0H74EffoQ5sTU253zVFrC2L4GPfDwKgFkGkHuJ6&#10;fICpkES0NPa1UDTmqxtj647GMKJ+xI2oGeRIihya+8plHqsYpG26v4P4LQiEWXoM1G2B/pLn9ABy&#10;NEvQguBSR/n0WiBvzwbUL7b6eLqVHK1loxlGjOP5q4tbKoPFxQJADWc+qoYUgKL6HQeDSgSfPgsM&#10;YhDca4PrFRpGGs7h4xOoHQYncF73oOQWhSAhHLIKvAT6w9L6jd8LtRIzRQi73yxNF2G1fTyXT3G0&#10;fwG1jW3fJeWitUDCIQrgSIaqtSOIulpbTqpplue053KJtPu9bo/2tFF5FmMQKRu9mI9yzVYcfaje&#10;+HUbDmBaLWVMyVLB40kztjzL6zEJwHxwOJpy4TEho/nS9/qTi8lF0Am6Z5NO4I3HnevpKOicTf3z&#10;3vh0PBqN/a9IzQ8GaRbHQiK7ren5wfNMpbHf2q52tneg4kDslH7NzmjB3EMaVGTQsn2TOrIVdJLa&#10;euYqvgdXIf+AzQy3DhhJqvRnh1Xg4KFjPi25Fg7L30iwyMY4LE2C3jkanG5H5u0IlxGkCh3rwNnB&#10;4cjW18Sy1NkihZV8aqtU1+BmSYY+Q/xqVs0EXJoUNDcKXgPtOaH2997wDwAAAP//AwBQSwMEFAAG&#10;AAgAAAAhAPLyl1TbAAAABwEAAA8AAABkcnMvZG93bnJldi54bWxMj8FOwzAQRO9I/IO1SFwQdUpa&#10;1IQ4FULiXlIOHB17m0SN11HsNsnfdznBcTSjmTfFfna9uOIYOk8K1qsEBJLxtqNGwffx83kHIkRN&#10;VveeUMGCAfbl/V2hc+sn+sJrFRvBJRRyraCNccilDKZFp8PKD0jsnfzodGQ5NtKOeuJy18uXJHmV&#10;TnfEC60e8KNFc64uTkE/PZl0OEuzOR2ONlt+6rhUtVKPD/P7G4iIc/wLwy8+o0PJTLW/kA2iV5Du&#10;1vwlKshAsJ1m2w2ImnPbFGRZyP/85Q0AAP//AwBQSwECLQAUAAYACAAAACEAtoM4kv4AAADhAQAA&#10;EwAAAAAAAAAAAAAAAAAAAAAAW0NvbnRlbnRfVHlwZXNdLnhtbFBLAQItABQABgAIAAAAIQA4/SH/&#10;1gAAAJQBAAALAAAAAAAAAAAAAAAAAC8BAABfcmVscy8ucmVsc1BLAQItABQABgAIAAAAIQBOiDLC&#10;MAMAAD8HAAAOAAAAAAAAAAAAAAAAAC4CAABkcnMvZTJvRG9jLnhtbFBLAQItABQABgAIAAAAIQDy&#10;8pdU2wAAAAc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07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слушателей на  дополнительные профессиональные программы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Pr="0007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460" w:rsidRPr="00072CF8" w:rsidRDefault="00167460" w:rsidP="0016746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72C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78FA20" wp14:editId="7B208386">
            <wp:simplePos x="0" y="0"/>
            <wp:positionH relativeFrom="column">
              <wp:posOffset>-34290</wp:posOffset>
            </wp:positionH>
            <wp:positionV relativeFrom="paragraph">
              <wp:posOffset>-165100</wp:posOffset>
            </wp:positionV>
            <wp:extent cx="1981835" cy="617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ЛЬ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7460" w:rsidRPr="00072CF8" w:rsidRDefault="00167460" w:rsidP="001674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460" w:rsidRPr="00072CF8" w:rsidRDefault="00167460" w:rsidP="00167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</w:tblGrid>
      <w:tr w:rsidR="00167460" w:rsidRPr="00072CF8" w:rsidTr="00C53C3B">
        <w:trPr>
          <w:trHeight w:val="3402"/>
        </w:trPr>
        <w:tc>
          <w:tcPr>
            <w:tcW w:w="3545" w:type="dxa"/>
          </w:tcPr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«Многопрофильный центр компетенций «ЦЕЛЬ»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(АНО ДПО МЦК «ЦЕЛЬ»)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460" w:rsidRPr="00072CF8" w:rsidRDefault="00167460" w:rsidP="00C53C3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72C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67460" w:rsidRPr="00072CF8" w:rsidRDefault="00167460" w:rsidP="00C5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__.__</w:t>
            </w:r>
            <w:r w:rsidRPr="0007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7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</w:p>
        </w:tc>
      </w:tr>
    </w:tbl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 и учебным пл</w:t>
      </w:r>
      <w:r>
        <w:rPr>
          <w:rFonts w:ascii="Times New Roman" w:hAnsi="Times New Roman" w:cs="Times New Roman"/>
          <w:sz w:val="24"/>
          <w:szCs w:val="24"/>
        </w:rPr>
        <w:t>аном АНО ДПО «МЦК «Цель» на 20__</w:t>
      </w:r>
      <w:r w:rsidRPr="00072CF8">
        <w:rPr>
          <w:rFonts w:ascii="Times New Roman" w:hAnsi="Times New Roman" w:cs="Times New Roman"/>
          <w:sz w:val="24"/>
          <w:szCs w:val="24"/>
        </w:rPr>
        <w:t xml:space="preserve"> год, на основании полученных заявок</w:t>
      </w:r>
      <w:r>
        <w:rPr>
          <w:rFonts w:ascii="Times New Roman" w:hAnsi="Times New Roman" w:cs="Times New Roman"/>
          <w:sz w:val="24"/>
          <w:szCs w:val="24"/>
        </w:rPr>
        <w:t xml:space="preserve"> от физических лиц и договоров с данными лицами</w:t>
      </w:r>
      <w:r w:rsidRPr="00072CF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F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 xml:space="preserve">1. Зачислить на обучение по дополнительным профессиональным программам (повышения квалификации)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72CF8">
        <w:rPr>
          <w:rFonts w:ascii="Times New Roman" w:hAnsi="Times New Roman" w:cs="Times New Roman"/>
          <w:sz w:val="24"/>
          <w:szCs w:val="24"/>
        </w:rPr>
        <w:t xml:space="preserve"> слушателей согласно Приложению № 1 к настоящему приказу.</w:t>
      </w:r>
    </w:p>
    <w:p w:rsidR="00167460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 xml:space="preserve">2. Провести обучение по дополнительным профессиональным программам (повышения квалификации)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в объёме ___</w:t>
      </w:r>
      <w:r w:rsidRPr="00072CF8">
        <w:rPr>
          <w:rFonts w:ascii="Times New Roman" w:hAnsi="Times New Roman" w:cs="Times New Roman"/>
          <w:sz w:val="24"/>
          <w:szCs w:val="24"/>
        </w:rPr>
        <w:t xml:space="preserve"> часов с использованием дистанционных образовательных технологий 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07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20__ г.</w:t>
      </w:r>
      <w:r w:rsidRPr="00072C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07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20__ г.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 xml:space="preserve">3. Назначить администратором учебной группы обучающихся по курсу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7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____________________________________________________________(должность, ФИО) 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167460" w:rsidRPr="00072CF8" w:rsidRDefault="00167460" w:rsidP="0016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>Приложения:</w:t>
      </w:r>
    </w:p>
    <w:p w:rsidR="00167460" w:rsidRPr="00072CF8" w:rsidRDefault="00167460" w:rsidP="00167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>Список слушателей</w:t>
      </w:r>
    </w:p>
    <w:p w:rsidR="00167460" w:rsidRPr="00072CF8" w:rsidRDefault="00167460" w:rsidP="0016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</w:r>
      <w:r w:rsidRPr="00072CF8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Pr="00072CF8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</w:p>
    <w:p w:rsidR="00167460" w:rsidRPr="00072CF8" w:rsidRDefault="00167460" w:rsidP="0016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br w:type="page"/>
      </w:r>
    </w:p>
    <w:p w:rsidR="00167460" w:rsidRPr="00072CF8" w:rsidRDefault="00167460" w:rsidP="001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67460" w:rsidRPr="00072CF8" w:rsidRDefault="00167460" w:rsidP="001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072C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0A2BE4D" wp14:editId="2E6B77E6">
            <wp:simplePos x="0" y="0"/>
            <wp:positionH relativeFrom="column">
              <wp:posOffset>118110</wp:posOffset>
            </wp:positionH>
            <wp:positionV relativeFrom="paragraph">
              <wp:posOffset>-335915</wp:posOffset>
            </wp:positionV>
            <wp:extent cx="1981835" cy="61785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ЛЬ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F8">
        <w:rPr>
          <w:rFonts w:ascii="Times New Roman" w:hAnsi="Times New Roman" w:cs="Times New Roman"/>
          <w:sz w:val="24"/>
          <w:szCs w:val="24"/>
          <w:highlight w:val="yellow"/>
        </w:rPr>
        <w:t xml:space="preserve">к приказу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__.__.20__ г.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</w:p>
    <w:p w:rsidR="00167460" w:rsidRPr="00072CF8" w:rsidRDefault="00167460" w:rsidP="00167460">
      <w:pPr>
        <w:rPr>
          <w:rFonts w:ascii="Times New Roman" w:hAnsi="Times New Roman" w:cs="Times New Roman"/>
          <w:sz w:val="24"/>
          <w:szCs w:val="24"/>
        </w:rPr>
      </w:pPr>
    </w:p>
    <w:p w:rsidR="00167460" w:rsidRPr="00072CF8" w:rsidRDefault="00167460" w:rsidP="00167460">
      <w:pPr>
        <w:rPr>
          <w:rFonts w:ascii="Times New Roman" w:hAnsi="Times New Roman" w:cs="Times New Roman"/>
          <w:sz w:val="24"/>
          <w:szCs w:val="24"/>
        </w:rPr>
      </w:pPr>
    </w:p>
    <w:p w:rsidR="00167460" w:rsidRDefault="00167460" w:rsidP="00167460">
      <w:pPr>
        <w:rPr>
          <w:rFonts w:ascii="Times New Roman" w:hAnsi="Times New Roman" w:cs="Times New Roman"/>
          <w:b/>
          <w:sz w:val="24"/>
          <w:szCs w:val="24"/>
        </w:rPr>
      </w:pPr>
      <w:r w:rsidRPr="00072CF8">
        <w:rPr>
          <w:rFonts w:ascii="Times New Roman" w:hAnsi="Times New Roman" w:cs="Times New Roman"/>
          <w:b/>
          <w:sz w:val="24"/>
          <w:szCs w:val="24"/>
        </w:rPr>
        <w:t>СПИСОК СЛУШАТЕЛЕЙ, зачисленных на обучение с использованием дистанционных образовательных технологий по дополнительным профессиональным программам (повышения квалификации)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67460" w:rsidTr="00C53C3B">
        <w:tc>
          <w:tcPr>
            <w:tcW w:w="1101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67460" w:rsidTr="00C53C3B">
        <w:tc>
          <w:tcPr>
            <w:tcW w:w="1101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60" w:rsidTr="00C53C3B">
        <w:tc>
          <w:tcPr>
            <w:tcW w:w="1101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60" w:rsidTr="00C53C3B">
        <w:tc>
          <w:tcPr>
            <w:tcW w:w="1101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67460" w:rsidRDefault="00167460" w:rsidP="00C5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A1B" w:rsidRDefault="00010A1B"/>
    <w:sectPr w:rsidR="0001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83C"/>
    <w:multiLevelType w:val="hybridMultilevel"/>
    <w:tmpl w:val="F0F2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92"/>
    <w:rsid w:val="00010A1B"/>
    <w:rsid w:val="000244EA"/>
    <w:rsid w:val="00034831"/>
    <w:rsid w:val="00045E9B"/>
    <w:rsid w:val="0005078D"/>
    <w:rsid w:val="00060EB7"/>
    <w:rsid w:val="0008316C"/>
    <w:rsid w:val="000D5E05"/>
    <w:rsid w:val="00114A31"/>
    <w:rsid w:val="00141855"/>
    <w:rsid w:val="00167460"/>
    <w:rsid w:val="00171C05"/>
    <w:rsid w:val="00196FFA"/>
    <w:rsid w:val="001C2AD5"/>
    <w:rsid w:val="001D70CA"/>
    <w:rsid w:val="00205AA3"/>
    <w:rsid w:val="00234DB6"/>
    <w:rsid w:val="002370DE"/>
    <w:rsid w:val="002374C1"/>
    <w:rsid w:val="002569D6"/>
    <w:rsid w:val="002614CC"/>
    <w:rsid w:val="0026213E"/>
    <w:rsid w:val="002775A9"/>
    <w:rsid w:val="002834E6"/>
    <w:rsid w:val="002D7CDE"/>
    <w:rsid w:val="002E215D"/>
    <w:rsid w:val="00311B5A"/>
    <w:rsid w:val="00317525"/>
    <w:rsid w:val="003243CB"/>
    <w:rsid w:val="003506D5"/>
    <w:rsid w:val="00366D8A"/>
    <w:rsid w:val="0037107B"/>
    <w:rsid w:val="003D08A6"/>
    <w:rsid w:val="003D4DC8"/>
    <w:rsid w:val="003D6956"/>
    <w:rsid w:val="00422D33"/>
    <w:rsid w:val="00441BEF"/>
    <w:rsid w:val="0048282E"/>
    <w:rsid w:val="004C20A0"/>
    <w:rsid w:val="00502599"/>
    <w:rsid w:val="005227B8"/>
    <w:rsid w:val="00576488"/>
    <w:rsid w:val="00596E87"/>
    <w:rsid w:val="005B5267"/>
    <w:rsid w:val="005D583A"/>
    <w:rsid w:val="006062BF"/>
    <w:rsid w:val="006078E5"/>
    <w:rsid w:val="00612E92"/>
    <w:rsid w:val="006839C2"/>
    <w:rsid w:val="006964E6"/>
    <w:rsid w:val="006A2853"/>
    <w:rsid w:val="006B3268"/>
    <w:rsid w:val="006D2E7D"/>
    <w:rsid w:val="006D3DF8"/>
    <w:rsid w:val="006E24A3"/>
    <w:rsid w:val="006F33B6"/>
    <w:rsid w:val="00711419"/>
    <w:rsid w:val="0072252A"/>
    <w:rsid w:val="007338FD"/>
    <w:rsid w:val="007646D4"/>
    <w:rsid w:val="007842A9"/>
    <w:rsid w:val="007919B6"/>
    <w:rsid w:val="007C0B04"/>
    <w:rsid w:val="00805981"/>
    <w:rsid w:val="00807664"/>
    <w:rsid w:val="008126CC"/>
    <w:rsid w:val="0086032B"/>
    <w:rsid w:val="00881517"/>
    <w:rsid w:val="0089360B"/>
    <w:rsid w:val="008A681B"/>
    <w:rsid w:val="0093475C"/>
    <w:rsid w:val="00950C0E"/>
    <w:rsid w:val="00950C1E"/>
    <w:rsid w:val="00964492"/>
    <w:rsid w:val="00984EC8"/>
    <w:rsid w:val="009A257A"/>
    <w:rsid w:val="009D51AF"/>
    <w:rsid w:val="009E52BF"/>
    <w:rsid w:val="00A16AEB"/>
    <w:rsid w:val="00A35CC2"/>
    <w:rsid w:val="00A47164"/>
    <w:rsid w:val="00AE67B0"/>
    <w:rsid w:val="00B12F27"/>
    <w:rsid w:val="00B169B8"/>
    <w:rsid w:val="00B239ED"/>
    <w:rsid w:val="00B93983"/>
    <w:rsid w:val="00BB3014"/>
    <w:rsid w:val="00BD698C"/>
    <w:rsid w:val="00C306DC"/>
    <w:rsid w:val="00C3082F"/>
    <w:rsid w:val="00C67BB0"/>
    <w:rsid w:val="00CA0BAF"/>
    <w:rsid w:val="00CA74A0"/>
    <w:rsid w:val="00CB267B"/>
    <w:rsid w:val="00CE358C"/>
    <w:rsid w:val="00CF5535"/>
    <w:rsid w:val="00D25D8A"/>
    <w:rsid w:val="00D770BD"/>
    <w:rsid w:val="00D81F49"/>
    <w:rsid w:val="00D93333"/>
    <w:rsid w:val="00DE16E0"/>
    <w:rsid w:val="00E00774"/>
    <w:rsid w:val="00E56877"/>
    <w:rsid w:val="00EF5513"/>
    <w:rsid w:val="00F2302D"/>
    <w:rsid w:val="00F87F4C"/>
    <w:rsid w:val="00F90334"/>
    <w:rsid w:val="00FA2543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786C-6A03-4A4F-AFE7-717C0AC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Андрей Александрович</dc:creator>
  <cp:keywords/>
  <dc:description/>
  <cp:lastModifiedBy>Рудаков Андрей Александрович</cp:lastModifiedBy>
  <cp:revision>2</cp:revision>
  <dcterms:created xsi:type="dcterms:W3CDTF">2021-01-20T07:30:00Z</dcterms:created>
  <dcterms:modified xsi:type="dcterms:W3CDTF">2021-01-20T07:36:00Z</dcterms:modified>
</cp:coreProperties>
</file>